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F622B3" w:rsidRDefault="00B4741E" w:rsidP="00C01EE5">
      <w:pPr>
        <w:tabs>
          <w:tab w:val="left" w:pos="142"/>
        </w:tabs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F622B3" w:rsidRDefault="00170593" w:rsidP="00C01EE5">
      <w:pPr>
        <w:tabs>
          <w:tab w:val="left" w:pos="142"/>
        </w:tabs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F622B3" w:rsidRDefault="00B4741E" w:rsidP="00C01EE5">
      <w:pPr>
        <w:tabs>
          <w:tab w:val="left" w:pos="142"/>
          <w:tab w:val="left" w:pos="284"/>
        </w:tabs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F622B3" w:rsidRDefault="00CD7410" w:rsidP="00C01EE5">
      <w:pPr>
        <w:tabs>
          <w:tab w:val="left" w:pos="142"/>
          <w:tab w:val="left" w:pos="284"/>
        </w:tabs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F622B3" w:rsidRDefault="00B4741E" w:rsidP="00C01EE5">
      <w:pPr>
        <w:tabs>
          <w:tab w:val="left" w:pos="142"/>
          <w:tab w:val="left" w:pos="284"/>
        </w:tabs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41A4C7FE" w:rsidR="00B4741E" w:rsidRPr="00F622B3" w:rsidRDefault="00CC0BF4" w:rsidP="00C01EE5">
      <w:pPr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163AE8" w:rsidRPr="00F622B3">
        <w:rPr>
          <w:rFonts w:ascii="GHEA Grapalat" w:hAnsi="GHEA Grapalat"/>
          <w:b/>
          <w:sz w:val="24"/>
          <w:szCs w:val="24"/>
          <w:lang w:val="hy-AM" w:eastAsia="hy-AM"/>
        </w:rPr>
        <w:t xml:space="preserve">արտաքին </w:t>
      </w:r>
      <w:r w:rsidR="00B4741E" w:rsidRPr="00F622B3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F622B3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իրավական աջակցության և փաստաթղթաշրջանառության վարչության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 xml:space="preserve"> պետի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1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.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-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>Ղ3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-1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ք. Երևան, Դավթաշեն վարչական շրջան, 4-րդ թաղ</w:t>
      </w:r>
      <w:r w:rsidR="00CD2F7D" w:rsidRPr="00F622B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, Ա</w:t>
      </w:r>
      <w:r w:rsidR="00CD2F7D" w:rsidRPr="00F622B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2C074E3D" w:rsidR="00B4741E" w:rsidRPr="00F622B3" w:rsidRDefault="002A1266" w:rsidP="00C01EE5">
      <w:pPr>
        <w:shd w:val="clear" w:color="auto" w:fill="FFFFFF"/>
        <w:tabs>
          <w:tab w:val="left" w:pos="900"/>
        </w:tabs>
        <w:ind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Հայաստանի Հանրապետության քաղաքաշինության, տեխնիկական և հրդեհային անվտանգության տեսչական մարմնի իրավական աջակցության և փաստաթղթաշրջանառության վարչության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 xml:space="preserve"> պետի (ծածկագիր՝ 71-28.1.բ-Ղ3-1) քաղաքացիական ծառայության թափուր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F622B3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2834F2">
          <w:rPr>
            <w:rStyle w:val="Hyperlink"/>
            <w:rFonts w:ascii="GHEA Grapalat" w:eastAsia="Sylfaen" w:hAnsi="GHEA Grapalat" w:cs="Sylfaen"/>
            <w:b/>
            <w:bCs/>
            <w:sz w:val="24"/>
            <w:szCs w:val="24"/>
            <w:lang w:val="hy-AM"/>
          </w:rPr>
          <w:t>պաշտոնի անձնագրում</w:t>
        </w:r>
      </w:hyperlink>
      <w:r w:rsidR="00B4741E" w:rsidRPr="00F622B3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3F23E5C8" w:rsidR="00E12BFB" w:rsidRPr="00F622B3" w:rsidRDefault="00E12BFB" w:rsidP="00C01EE5">
      <w:pPr>
        <w:shd w:val="clear" w:color="auto" w:fill="FFFFFF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F622B3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F622B3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F622B3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F622B3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F622B3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F622B3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B75CD0" w:rsidRPr="00F622B3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Pr="00F622B3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</w:t>
      </w:r>
      <w:r w:rsidR="00C01EE5" w:rsidRPr="00F622B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163AE8" w:rsidRPr="00F622B3">
        <w:rPr>
          <w:rFonts w:ascii="GHEA Grapalat" w:eastAsia="Sylfaen" w:hAnsi="GHEA Grapalat" w:cs="Sylfaen"/>
          <w:sz w:val="24"/>
          <w:szCs w:val="24"/>
          <w:lang w:val="hy-AM"/>
        </w:rPr>
        <w:t>հոկտեմբերի 10</w:t>
      </w:r>
      <w:r w:rsidR="000369B2" w:rsidRPr="00F622B3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731EEE" w:rsidRPr="00F622B3">
        <w:rPr>
          <w:rFonts w:ascii="GHEA Grapalat" w:eastAsia="Sylfaen" w:hAnsi="GHEA Grapalat" w:cs="Sylfaen"/>
          <w:sz w:val="24"/>
          <w:szCs w:val="24"/>
          <w:lang w:val="hy-AM"/>
        </w:rPr>
        <w:t xml:space="preserve">ից </w:t>
      </w:r>
      <w:r w:rsidR="00163AE8" w:rsidRPr="00F622B3">
        <w:rPr>
          <w:rFonts w:ascii="GHEA Grapalat" w:eastAsia="Sylfaen" w:hAnsi="GHEA Grapalat" w:cs="Sylfaen"/>
          <w:sz w:val="24"/>
          <w:szCs w:val="24"/>
          <w:lang w:val="hy-AM"/>
        </w:rPr>
        <w:t>հոկտեմբերի 14</w:t>
      </w:r>
      <w:r w:rsidR="00F41239" w:rsidRPr="00F622B3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F622B3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F622B3" w:rsidRDefault="005F1F6C" w:rsidP="00C01EE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63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>Դ</w:t>
      </w:r>
      <w:r w:rsidR="00CD7410" w:rsidRPr="00F622B3">
        <w:rPr>
          <w:rFonts w:ascii="GHEA Grapalat" w:hAnsi="GHEA Grapalat" w:cs="Arial"/>
          <w:i/>
          <w:sz w:val="24"/>
          <w:szCs w:val="24"/>
        </w:rPr>
        <w:t>իմում</w:t>
      </w:r>
      <w:r w:rsidRPr="00F622B3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F622B3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F622B3">
        <w:rPr>
          <w:rFonts w:ascii="GHEA Grapalat" w:hAnsi="GHEA Grapalat" w:cs="Arial"/>
          <w:i/>
          <w:sz w:val="24"/>
          <w:szCs w:val="24"/>
        </w:rPr>
        <w:t>առցանց</w:t>
      </w:r>
      <w:r w:rsidRPr="00F622B3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F622B3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F622B3" w:rsidRDefault="005F1F6C" w:rsidP="00C01EE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63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F622B3">
        <w:rPr>
          <w:rFonts w:ascii="GHEA Grapalat" w:hAnsi="GHEA Grapalat" w:cs="Arial"/>
          <w:i/>
          <w:sz w:val="24"/>
          <w:szCs w:val="24"/>
        </w:rPr>
        <w:t>լուսապատճենը</w:t>
      </w:r>
      <w:r w:rsidRPr="00F622B3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F622B3">
        <w:rPr>
          <w:rFonts w:ascii="GHEA Grapalat" w:hAnsi="GHEA Grapalat" w:cs="Arial"/>
          <w:i/>
          <w:sz w:val="24"/>
          <w:szCs w:val="24"/>
        </w:rPr>
        <w:t>պատճենը</w:t>
      </w:r>
      <w:r w:rsidRPr="00F622B3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717EA6EB" w:rsidR="001B69C1" w:rsidRPr="00F622B3" w:rsidRDefault="00C776A1" w:rsidP="00C01EE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F622B3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F622B3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="001B69C1" w:rsidRPr="00F622B3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22D6862D" w:rsidR="005F1F6C" w:rsidRPr="00F622B3" w:rsidRDefault="00C776A1" w:rsidP="00C01EE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F622B3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E6291E" w:rsidR="005F1F6C" w:rsidRPr="00F622B3" w:rsidRDefault="00C776A1" w:rsidP="00C01EE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F622B3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F622B3" w:rsidRDefault="00C776A1" w:rsidP="00C01EE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F622B3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7F0A6F39" w:rsidR="00CD7410" w:rsidRPr="00F622B3" w:rsidRDefault="00CD7410" w:rsidP="00C01EE5">
      <w:pPr>
        <w:shd w:val="clear" w:color="auto" w:fill="FFFFFF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F622B3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>2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63AE8" w:rsidRPr="00F622B3">
        <w:rPr>
          <w:rFonts w:ascii="GHEA Grapalat" w:hAnsi="GHEA Grapalat"/>
          <w:sz w:val="24"/>
          <w:szCs w:val="24"/>
          <w:lang w:val="hy-AM" w:eastAsia="hy-AM"/>
        </w:rPr>
        <w:t>նոյեմբերի 14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-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>ին՝ ժամը 1</w:t>
      </w:r>
      <w:r w:rsidR="00163AE8" w:rsidRPr="00F622B3">
        <w:rPr>
          <w:rFonts w:ascii="GHEA Grapalat" w:hAnsi="GHEA Grapalat"/>
          <w:sz w:val="24"/>
          <w:szCs w:val="24"/>
          <w:lang w:val="hy-AM" w:eastAsia="hy-AM"/>
        </w:rPr>
        <w:t>0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F622B3">
        <w:rPr>
          <w:rFonts w:ascii="GHEA Grapalat" w:hAnsi="GHEA Grapalat"/>
          <w:sz w:val="24"/>
          <w:szCs w:val="24"/>
          <w:lang w:val="hy-AM" w:eastAsia="hy-AM"/>
        </w:rPr>
        <w:t xml:space="preserve">                         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6C49D0BA" w:rsidR="00CD7410" w:rsidRPr="00F622B3" w:rsidRDefault="00CD7410" w:rsidP="00C01EE5">
      <w:pPr>
        <w:shd w:val="clear" w:color="auto" w:fill="FFFFFF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F622B3">
        <w:rPr>
          <w:rFonts w:ascii="GHEA Grapalat" w:hAnsi="GHEA Grapalat"/>
          <w:sz w:val="24"/>
          <w:szCs w:val="24"/>
          <w:lang w:val="hy-AM" w:eastAsia="hy-AM"/>
        </w:rPr>
        <w:t>202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>2</w:t>
      </w:r>
      <w:r w:rsidR="003936ED" w:rsidRPr="00F622B3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163AE8" w:rsidRPr="00F622B3">
        <w:rPr>
          <w:rFonts w:ascii="GHEA Grapalat" w:hAnsi="GHEA Grapalat"/>
          <w:sz w:val="24"/>
          <w:szCs w:val="24"/>
          <w:lang w:val="hy-AM" w:eastAsia="hy-AM"/>
        </w:rPr>
        <w:t>նոյեմբերի 16</w:t>
      </w:r>
      <w:r w:rsidR="003936ED" w:rsidRPr="00F622B3">
        <w:rPr>
          <w:rFonts w:ascii="GHEA Grapalat" w:hAnsi="GHEA Grapalat"/>
          <w:sz w:val="24"/>
          <w:szCs w:val="24"/>
          <w:lang w:val="hy-AM" w:eastAsia="hy-AM"/>
        </w:rPr>
        <w:t>-ին՝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D129ED" w:rsidRPr="00F622B3">
        <w:rPr>
          <w:rFonts w:ascii="GHEA Grapalat" w:hAnsi="GHEA Grapalat"/>
          <w:sz w:val="24"/>
          <w:szCs w:val="24"/>
          <w:lang w:val="hy-AM" w:eastAsia="hy-AM"/>
        </w:rPr>
        <w:t>1</w:t>
      </w:r>
      <w:r w:rsidR="00163AE8" w:rsidRPr="00F622B3">
        <w:rPr>
          <w:rFonts w:ascii="GHEA Grapalat" w:hAnsi="GHEA Grapalat"/>
          <w:sz w:val="24"/>
          <w:szCs w:val="24"/>
          <w:lang w:val="hy-AM" w:eastAsia="hy-AM"/>
        </w:rPr>
        <w:t>0</w:t>
      </w:r>
      <w:r w:rsidR="00F45C84" w:rsidRPr="00F622B3">
        <w:rPr>
          <w:rFonts w:ascii="GHEA Grapalat" w:hAnsi="GHEA Grapalat"/>
          <w:sz w:val="24"/>
          <w:szCs w:val="24"/>
          <w:lang w:val="hy-AM" w:eastAsia="hy-AM"/>
        </w:rPr>
        <w:t>: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>0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0-ին, </w:t>
      </w:r>
      <w:r w:rsidR="00B75CD0" w:rsidRPr="00F622B3">
        <w:rPr>
          <w:rFonts w:ascii="GHEA Grapalat" w:hAnsi="GHEA Grapalat"/>
          <w:sz w:val="24"/>
          <w:szCs w:val="24"/>
          <w:lang w:val="hy-AM" w:eastAsia="hy-AM"/>
        </w:rPr>
        <w:t xml:space="preserve">                   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28BFB8AF" w14:textId="6BE03B52" w:rsidR="00CD7410" w:rsidRPr="00F622B3" w:rsidRDefault="00CD7410" w:rsidP="00C01EE5">
      <w:pPr>
        <w:shd w:val="clear" w:color="auto" w:fill="FFFFFF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F622B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45DEF589" w14:textId="77777777" w:rsidR="00C01EE5" w:rsidRPr="00F622B3" w:rsidRDefault="00C01EE5" w:rsidP="00C01EE5">
      <w:pPr>
        <w:shd w:val="clear" w:color="auto" w:fill="FFFFFF"/>
        <w:spacing w:line="360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310.858 (երեք հարյուր տաս հազար ութ հարյուր  հիսունութ) դրամ է: </w:t>
      </w:r>
    </w:p>
    <w:p w14:paraId="5FBF979E" w14:textId="77777777" w:rsidR="00CD7410" w:rsidRPr="00F622B3" w:rsidRDefault="00CD7410" w:rsidP="00C01EE5">
      <w:pPr>
        <w:shd w:val="clear" w:color="auto" w:fill="FFFFFF"/>
        <w:ind w:left="18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F622B3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6B22152C" w:rsidR="00CD7410" w:rsidRPr="00F622B3" w:rsidRDefault="00CD7410" w:rsidP="00C01EE5">
      <w:pPr>
        <w:shd w:val="clear" w:color="auto" w:fill="FFFFFF"/>
        <w:ind w:left="18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F622B3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15932256" w14:textId="77777777" w:rsidR="008143F4" w:rsidRPr="00F622B3" w:rsidRDefault="008143F4" w:rsidP="00C01EE5">
      <w:pPr>
        <w:shd w:val="clear" w:color="auto" w:fill="FFFFFF"/>
        <w:ind w:left="18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ADC3066" w14:textId="77777777" w:rsidR="00163AE8" w:rsidRPr="00F622B3" w:rsidRDefault="00163AE8" w:rsidP="00163AE8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 w:cs="Calibri"/>
          <w:sz w:val="24"/>
          <w:szCs w:val="24"/>
          <w:lang w:val="hy-AM"/>
        </w:rPr>
        <w:t xml:space="preserve">    ՀՀ Սահմանադրություն</w:t>
      </w:r>
    </w:p>
    <w:p w14:paraId="4C399C1C" w14:textId="77777777" w:rsidR="00163AE8" w:rsidRPr="00F622B3" w:rsidRDefault="00163AE8" w:rsidP="00163AE8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t xml:space="preserve">              Հոդվածներ՝ 6, 10, 37, 86, 89, 125, 131, 149, 151, 154, 157</w:t>
      </w:r>
    </w:p>
    <w:p w14:paraId="5926BCF4" w14:textId="77777777" w:rsidR="00163AE8" w:rsidRPr="00F622B3" w:rsidRDefault="00163AE8" w:rsidP="00163AE8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F622B3">
        <w:rPr>
          <w:rFonts w:ascii="GHEA Grapalat" w:hAnsi="GHEA Grapalat"/>
          <w:sz w:val="24"/>
          <w:szCs w:val="24"/>
          <w:lang w:val="hy-AM"/>
        </w:rPr>
        <w:t xml:space="preserve">    Հղումը՝ </w:t>
      </w:r>
      <w:r w:rsidRPr="00F622B3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https://www.arlis.am/DocumentView.aspx?DocID=143723</w:t>
      </w:r>
    </w:p>
    <w:p w14:paraId="3E2BD43A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2798B04" w14:textId="77777777" w:rsidR="00163AE8" w:rsidRPr="00F622B3" w:rsidRDefault="00163AE8" w:rsidP="00163AE8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F622B3">
        <w:rPr>
          <w:rFonts w:ascii="GHEA Grapalat" w:hAnsi="GHEA Grapalat" w:cs="Calibri"/>
          <w:sz w:val="24"/>
          <w:szCs w:val="24"/>
          <w:lang w:val="hy-AM"/>
        </w:rPr>
        <w:t xml:space="preserve">    «Հանրային ծառայության մասին» օրենք</w:t>
      </w:r>
    </w:p>
    <w:p w14:paraId="7BD6D90A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 Հոդվածներ՝ 4, 6, 9, 14, 22, 29, 31, 52, 53</w:t>
      </w:r>
    </w:p>
    <w:p w14:paraId="7C51447F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F622B3">
        <w:rPr>
          <w:rFonts w:ascii="GHEA Grapalat" w:hAnsi="GHEA Grapalat"/>
          <w:lang w:val="hy-AM"/>
        </w:rPr>
        <w:t xml:space="preserve">    Հղումը՝ </w:t>
      </w:r>
      <w:hyperlink r:id="rId9" w:history="1">
        <w:r w:rsidRPr="00F622B3">
          <w:rPr>
            <w:rStyle w:val="Hyperlink"/>
            <w:rFonts w:ascii="GHEA Grapalat" w:hAnsi="GHEA Grapalat" w:cs="Calibri"/>
            <w:lang w:val="hy-AM"/>
          </w:rPr>
          <w:t>https://www.arlis.am/DocumentView.aspx?docid=166838</w:t>
        </w:r>
      </w:hyperlink>
    </w:p>
    <w:p w14:paraId="54BDC3AE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F08DAAE" w14:textId="77777777" w:rsidR="00163AE8" w:rsidRPr="00F622B3" w:rsidRDefault="00163AE8" w:rsidP="00163AE8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F622B3">
        <w:rPr>
          <w:rFonts w:ascii="GHEA Grapalat" w:hAnsi="GHEA Grapalat" w:cs="Calibri"/>
          <w:sz w:val="24"/>
          <w:szCs w:val="24"/>
          <w:lang w:val="hy-AM"/>
        </w:rPr>
        <w:t xml:space="preserve">    Քաղաքացիական ծառայության մասին» օրենք</w:t>
      </w:r>
    </w:p>
    <w:p w14:paraId="61BA1156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 Հոդվածներ՝ 4, 9, 11, 17, 19, 21</w:t>
      </w:r>
    </w:p>
    <w:p w14:paraId="3A37FF10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F622B3">
        <w:rPr>
          <w:rFonts w:ascii="GHEA Grapalat" w:hAnsi="GHEA Grapalat"/>
          <w:lang w:val="hy-AM"/>
        </w:rPr>
        <w:t xml:space="preserve">    Հղումը՝ </w:t>
      </w:r>
      <w:hyperlink r:id="rId10" w:history="1">
        <w:r w:rsidRPr="00F622B3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1140D518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7F3BA9BF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«ՀՀ-ում ստուգումների կազմակերպման և անցկացման մասին» օրենք</w:t>
      </w:r>
    </w:p>
    <w:p w14:paraId="2EEBEEC9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Հոդվածներ՝ 2, 2.1, 3, 4, 6, 7, 8, 10</w:t>
      </w:r>
    </w:p>
    <w:p w14:paraId="2C346C2A" w14:textId="77777777" w:rsidR="00163AE8" w:rsidRPr="00F622B3" w:rsidRDefault="00163AE8" w:rsidP="00163AE8">
      <w:pPr>
        <w:spacing w:line="276" w:lineRule="auto"/>
        <w:ind w:left="180"/>
        <w:jc w:val="both"/>
        <w:rPr>
          <w:rFonts w:ascii="Arial" w:hAnsi="Arial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t xml:space="preserve">   Հղումը՝ </w:t>
      </w:r>
      <w:hyperlink r:id="rId11" w:history="1">
        <w:r w:rsidRPr="00F622B3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https://www.arlis.am/DocumentView.aspx?docid=164935</w:t>
        </w:r>
      </w:hyperlink>
    </w:p>
    <w:p w14:paraId="7226443F" w14:textId="77777777" w:rsidR="00163AE8" w:rsidRPr="00F622B3" w:rsidRDefault="00163AE8" w:rsidP="00163AE8">
      <w:pPr>
        <w:spacing w:line="276" w:lineRule="auto"/>
        <w:ind w:left="180"/>
        <w:jc w:val="both"/>
        <w:rPr>
          <w:rFonts w:ascii="Arial" w:hAnsi="Arial" w:cs="Calibri"/>
          <w:sz w:val="24"/>
          <w:szCs w:val="24"/>
          <w:lang w:val="hy-AM"/>
        </w:rPr>
      </w:pPr>
    </w:p>
    <w:p w14:paraId="41151F8B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«Վարչական իրավախախտումների վերաբերյալ» ՀՀ օրենսգիրք </w:t>
      </w:r>
    </w:p>
    <w:p w14:paraId="6267FEAC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Հոդվածներ՝ 12, 23, 33, 37, 225, 254, 282</w:t>
      </w:r>
    </w:p>
    <w:p w14:paraId="4AA1EAE5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  <w:r w:rsidRPr="00F622B3">
        <w:rPr>
          <w:rFonts w:ascii="GHEA Grapalat" w:hAnsi="GHEA Grapalat"/>
          <w:lang w:val="hy-AM"/>
        </w:rPr>
        <w:t xml:space="preserve">   </w:t>
      </w:r>
      <w:r w:rsidRPr="00F622B3">
        <w:rPr>
          <w:rFonts w:ascii="GHEA Grapalat" w:hAnsi="GHEA Grapalat"/>
          <w:lang w:val="hy-AM" w:eastAsia="ru-RU"/>
        </w:rPr>
        <w:t>Հղումը՝</w:t>
      </w:r>
      <w:r w:rsidRPr="00F622B3">
        <w:rPr>
          <w:rFonts w:ascii="GHEA Grapalat" w:hAnsi="GHEA Grapalat"/>
          <w:lang w:val="hy-AM"/>
        </w:rPr>
        <w:t xml:space="preserve"> </w:t>
      </w:r>
      <w:hyperlink r:id="rId12" w:history="1">
        <w:r w:rsidRPr="00F622B3">
          <w:rPr>
            <w:rStyle w:val="Hyperlink"/>
            <w:rFonts w:ascii="GHEA Grapalat" w:hAnsi="GHEA Grapalat" w:cs="Calibri"/>
            <w:lang w:val="hy-AM"/>
          </w:rPr>
          <w:t>https://www.arlis.am/DocumentView.aspx?docid=167042</w:t>
        </w:r>
      </w:hyperlink>
    </w:p>
    <w:p w14:paraId="40BD27F0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33B1E660" w14:textId="77777777" w:rsidR="00163AE8" w:rsidRPr="00F622B3" w:rsidRDefault="00163AE8" w:rsidP="00163AE8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4ADFAF97" w14:textId="77777777" w:rsidR="00163AE8" w:rsidRPr="00F622B3" w:rsidRDefault="00163AE8" w:rsidP="00163AE8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t>Հոդվածներ՝  3, 20, 21, 30, 44, 53, 88</w:t>
      </w:r>
    </w:p>
    <w:p w14:paraId="02600EF9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lang w:val="hy-AM"/>
        </w:rPr>
      </w:pPr>
      <w:r w:rsidRPr="00F622B3">
        <w:rPr>
          <w:rFonts w:ascii="GHEA Grapalat" w:hAnsi="GHEA Grapalat" w:cs="Cambria Math"/>
          <w:lang w:val="hy-AM"/>
        </w:rPr>
        <w:t>Հղումը</w:t>
      </w:r>
      <w:r w:rsidRPr="00F622B3">
        <w:rPr>
          <w:rFonts w:ascii="GHEA Grapalat" w:hAnsi="GHEA Grapalat"/>
          <w:lang w:val="hy-AM"/>
        </w:rPr>
        <w:t xml:space="preserve">՝ </w:t>
      </w:r>
      <w:hyperlink r:id="rId13" w:history="1">
        <w:r w:rsidRPr="00F622B3">
          <w:rPr>
            <w:rStyle w:val="Hyperlink"/>
            <w:rFonts w:ascii="GHEA Grapalat" w:hAnsi="GHEA Grapalat" w:cs="Calibri"/>
            <w:lang w:val="hy-AM"/>
          </w:rPr>
          <w:t>https://www.arlis.am/DocumentView.aspx?docid=165294</w:t>
        </w:r>
      </w:hyperlink>
    </w:p>
    <w:p w14:paraId="33537A88" w14:textId="77777777" w:rsidR="008143F4" w:rsidRPr="00F622B3" w:rsidRDefault="008143F4" w:rsidP="008143F4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/>
          <w:lang w:val="hy-AM"/>
        </w:rPr>
      </w:pPr>
    </w:p>
    <w:p w14:paraId="7924EC2A" w14:textId="2B8C5178" w:rsidR="008349CF" w:rsidRPr="00F622B3" w:rsidRDefault="00163AE8" w:rsidP="00163A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F622B3">
        <w:rPr>
          <w:rFonts w:ascii="GHEA Grapalat" w:hAnsi="GHEA Grapalat"/>
          <w:lang w:val="hy-AM"/>
        </w:rPr>
        <w:t xml:space="preserve">    </w:t>
      </w:r>
      <w:r w:rsidR="008143F4" w:rsidRPr="00F622B3">
        <w:rPr>
          <w:rFonts w:ascii="GHEA Grapalat" w:hAnsi="GHEA Grapalat"/>
          <w:lang w:val="hy-AM"/>
        </w:rPr>
        <w:t xml:space="preserve">  </w:t>
      </w:r>
      <w:r w:rsidR="008349CF" w:rsidRPr="00F622B3">
        <w:rPr>
          <w:rFonts w:ascii="GHEA Grapalat" w:hAnsi="GHEA Grapalat"/>
          <w:lang w:val="hy-AM"/>
        </w:rPr>
        <w:t>«Նորմատիվ իրավական ակտերի մասին» օրենք</w:t>
      </w:r>
    </w:p>
    <w:p w14:paraId="1884F6E7" w14:textId="77777777" w:rsidR="008349CF" w:rsidRPr="00F622B3" w:rsidRDefault="008349CF" w:rsidP="00163AE8">
      <w:pPr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t>Հոդվածներ՝ 2, 3, 7, 23, 34</w:t>
      </w:r>
    </w:p>
    <w:p w14:paraId="7842F6D9" w14:textId="2EBC1D73" w:rsidR="003A7C1E" w:rsidRPr="00F622B3" w:rsidRDefault="008349CF" w:rsidP="00163AE8">
      <w:pPr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 w:cs="Cambria Math"/>
          <w:sz w:val="24"/>
          <w:szCs w:val="24"/>
          <w:lang w:val="hy-AM"/>
        </w:rPr>
        <w:t>հղումը</w:t>
      </w:r>
      <w:r w:rsidRPr="00F622B3">
        <w:rPr>
          <w:rFonts w:ascii="GHEA Grapalat" w:hAnsi="GHEA Grapalat"/>
          <w:sz w:val="24"/>
          <w:szCs w:val="24"/>
          <w:lang w:val="hy-AM"/>
        </w:rPr>
        <w:t xml:space="preserve">՝ </w:t>
      </w:r>
      <w:hyperlink r:id="rId14" w:history="1">
        <w:r w:rsidR="003A7C1E" w:rsidRPr="00F622B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https://www.arlis.am/DocumentView.aspx?docid=152139</w:t>
        </w:r>
      </w:hyperlink>
    </w:p>
    <w:p w14:paraId="3ED17F1C" w14:textId="77777777" w:rsidR="003A7C1E" w:rsidRPr="00F622B3" w:rsidRDefault="003A7C1E" w:rsidP="003A7C1E">
      <w:pPr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2E9B276" w14:textId="0789AA30" w:rsidR="008143F4" w:rsidRPr="00F622B3" w:rsidRDefault="008143F4" w:rsidP="00163AE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GHEA Grapalat" w:hAnsi="GHEA Grapalat"/>
          <w:lang w:val="hy-AM" w:eastAsia="ru-RU"/>
        </w:rPr>
      </w:pPr>
      <w:r w:rsidRPr="00F622B3">
        <w:rPr>
          <w:rFonts w:ascii="GHEA Grapalat" w:hAnsi="GHEA Grapalat"/>
          <w:lang w:val="hy-AM" w:eastAsia="ru-RU"/>
        </w:rPr>
        <w:t>«Տեսչական մարմինների մասին» օրենք</w:t>
      </w:r>
    </w:p>
    <w:p w14:paraId="4752B7EC" w14:textId="506F8587" w:rsidR="008143F4" w:rsidRPr="00F622B3" w:rsidRDefault="008143F4" w:rsidP="00163AE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GHEA Grapalat" w:hAnsi="GHEA Grapalat"/>
          <w:lang w:val="hy-AM" w:eastAsia="ru-RU"/>
        </w:rPr>
      </w:pPr>
      <w:r w:rsidRPr="00F622B3">
        <w:rPr>
          <w:rFonts w:ascii="GHEA Grapalat" w:hAnsi="GHEA Grapalat"/>
          <w:lang w:val="hy-AM" w:eastAsia="ru-RU"/>
        </w:rPr>
        <w:t>Հոդվածներ՝ 3, 4, 5, 6, 7, 8,</w:t>
      </w:r>
    </w:p>
    <w:p w14:paraId="74439254" w14:textId="22636095" w:rsidR="008143F4" w:rsidRPr="00F622B3" w:rsidRDefault="008143F4" w:rsidP="00163AE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GHEA Grapalat" w:hAnsi="GHEA Grapalat"/>
          <w:lang w:val="hy-AM"/>
        </w:rPr>
      </w:pPr>
      <w:r w:rsidRPr="00F622B3">
        <w:rPr>
          <w:rFonts w:ascii="GHEA Grapalat" w:hAnsi="GHEA Grapalat"/>
          <w:lang w:val="hy-AM" w:eastAsia="ru-RU"/>
        </w:rPr>
        <w:t>Հղումը</w:t>
      </w:r>
      <w:r w:rsidRPr="00F622B3">
        <w:rPr>
          <w:rFonts w:ascii="GHEA Grapalat" w:hAnsi="GHEA Grapalat"/>
          <w:lang w:val="hy-AM"/>
        </w:rPr>
        <w:t>՝</w:t>
      </w:r>
      <w:r w:rsidR="003A7C1E" w:rsidRPr="00F622B3">
        <w:rPr>
          <w:rFonts w:ascii="GHEA Grapalat" w:hAnsi="GHEA Grapalat"/>
          <w:lang w:val="hy-AM"/>
        </w:rPr>
        <w:t xml:space="preserve"> </w:t>
      </w:r>
      <w:r w:rsidR="003A7C1E" w:rsidRPr="00F622B3">
        <w:rPr>
          <w:rStyle w:val="Hyperlink"/>
          <w:rFonts w:ascii="GHEA Grapalat" w:hAnsi="GHEA Grapalat"/>
          <w:lang w:val="hy-AM"/>
        </w:rPr>
        <w:t>https://www.arlis.am/DocumentView.aspx?DocID=137062</w:t>
      </w:r>
    </w:p>
    <w:p w14:paraId="4DA2237C" w14:textId="77777777" w:rsidR="00FC2F7C" w:rsidRPr="00F622B3" w:rsidRDefault="00FC2F7C" w:rsidP="00C01EE5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n AMU"/>
          <w:shd w:val="clear" w:color="auto" w:fill="FFFFFF"/>
          <w:lang w:val="hy-AM"/>
        </w:rPr>
      </w:pPr>
    </w:p>
    <w:p w14:paraId="5B8A5390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  «Գրավոր խոսք», Վազգեն Գաբրիելյան, երրորդ լրամշակված հրատարակություն, Լիմուշ        </w:t>
      </w:r>
    </w:p>
    <w:p w14:paraId="64B48F88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  հրատարակչություն, Երևան 2012թ.</w:t>
      </w:r>
    </w:p>
    <w:p w14:paraId="7DF33489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/>
        <w:ind w:left="270" w:hanging="36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  Էջեր՝ 70-129</w:t>
      </w:r>
    </w:p>
    <w:p w14:paraId="76336DB1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/>
        <w:ind w:left="270" w:hanging="360"/>
        <w:jc w:val="both"/>
        <w:rPr>
          <w:rStyle w:val="Hyperlink"/>
          <w:rFonts w:ascii="GHEA Grapalat" w:hAnsi="GHEA Grapalat"/>
          <w:lang w:val="hy-AM"/>
        </w:rPr>
      </w:pPr>
      <w:r w:rsidRPr="00F622B3">
        <w:rPr>
          <w:lang w:val="hy-AM"/>
        </w:rPr>
        <w:t xml:space="preserve">      </w:t>
      </w:r>
      <w:r w:rsidRPr="00F622B3">
        <w:rPr>
          <w:rFonts w:ascii="GHEA Grapalat" w:hAnsi="GHEA Grapalat" w:cs="Tahoma"/>
          <w:lang w:val="hy-AM" w:eastAsia="ru-RU"/>
        </w:rPr>
        <w:t>Հղումը՝</w:t>
      </w:r>
      <w:r w:rsidRPr="00F622B3">
        <w:rPr>
          <w:lang w:val="hy-AM"/>
        </w:rPr>
        <w:t xml:space="preserve">  </w:t>
      </w:r>
      <w:hyperlink r:id="rId15" w:history="1">
        <w:r w:rsidRPr="00F622B3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2E041E4E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F0B6BAD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F622B3">
        <w:rPr>
          <w:rFonts w:ascii="GHEA Grapalat" w:hAnsi="GHEA Grapalat" w:cs="Arian AMU"/>
          <w:shd w:val="clear" w:color="auto" w:fill="FFFFFF"/>
          <w:lang w:val="hy-AM"/>
        </w:rPr>
        <w:t xml:space="preserve"> 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242EC7C8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Էջեր՝ 18, 19, 31, 54, 81  </w:t>
      </w:r>
    </w:p>
    <w:p w14:paraId="31B307EB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Style w:val="Hyperlink"/>
          <w:rFonts w:ascii="GHEA Grapalat" w:hAnsi="GHEA Grapalat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Pr="00F622B3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3C43880E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05C75815" w14:textId="77777777" w:rsidR="00163AE8" w:rsidRPr="00F622B3" w:rsidRDefault="00163AE8" w:rsidP="00163AE8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t xml:space="preserve">      Ինֆորմատիկա 8-րդ դասարան։ Հանրակրթական ավագ դպրոցի ընդհանուր և  հումանիտար հոսքերի համար։ Ս.Ս.Ավետիսյան, Ա.Վ.Դանիելյան։ </w:t>
      </w:r>
    </w:p>
    <w:p w14:paraId="4B8ACCAF" w14:textId="77777777" w:rsidR="00163AE8" w:rsidRPr="00F622B3" w:rsidRDefault="00163AE8" w:rsidP="00163AE8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t xml:space="preserve">      Մասնագիտական խմբագիր՝ Ռ.Վ. Աղգաշյան։ Երևան 2013: 5-6, 45-46, 89 Էջեր</w:t>
      </w:r>
    </w:p>
    <w:p w14:paraId="26DB321D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450"/>
        <w:jc w:val="both"/>
        <w:rPr>
          <w:rFonts w:ascii="GHEA Grapalat" w:hAnsi="GHEA Grapalat"/>
          <w:lang w:val="hy-AM"/>
        </w:rPr>
      </w:pPr>
      <w:r w:rsidRPr="00F622B3">
        <w:rPr>
          <w:rFonts w:ascii="GHEA Grapalat" w:hAnsi="GHEA Grapalat"/>
          <w:lang w:val="hy-AM" w:eastAsia="ru-RU"/>
        </w:rPr>
        <w:t xml:space="preserve">      Հղումը՝</w:t>
      </w:r>
      <w:r w:rsidRPr="00F622B3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7" w:anchor="p=2" w:history="1">
        <w:r w:rsidRPr="00F622B3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0D0EAC92" w14:textId="77777777" w:rsidR="00170593" w:rsidRPr="00F622B3" w:rsidRDefault="00170593" w:rsidP="00C01EE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lang w:val="hy-AM"/>
        </w:rPr>
      </w:pPr>
    </w:p>
    <w:p w14:paraId="0AD8B8BD" w14:textId="0C9250C2" w:rsidR="00C01EE5" w:rsidRPr="00F622B3" w:rsidRDefault="00C01EE5" w:rsidP="00C01EE5">
      <w:pPr>
        <w:pStyle w:val="norm"/>
        <w:spacing w:line="240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  <w:r w:rsidRPr="00F622B3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F622B3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Pr="00F622B3">
          <w:rPr>
            <w:rStyle w:val="Hyperlink"/>
            <w:rFonts w:ascii="GHEA Grapalat" w:hAnsi="GHEA Grapalat"/>
            <w:szCs w:val="24"/>
            <w:lang w:val="hy-AM"/>
          </w:rPr>
          <w:t>https://www.gov.am/am/announcements/item/346/</w:t>
        </w:r>
      </w:hyperlink>
      <w:r w:rsidRPr="00F622B3">
        <w:rPr>
          <w:rFonts w:ascii="GHEA Grapalat" w:hAnsi="GHEA Grapalat" w:cs="Sylfaen"/>
          <w:szCs w:val="24"/>
          <w:lang w:val="hy-AM"/>
        </w:rPr>
        <w:t xml:space="preserve"> հրապարակված ընդհանրական կոմպետենցիա</w:t>
      </w:r>
      <w:r w:rsidR="00493E8D" w:rsidRPr="00F622B3">
        <w:rPr>
          <w:rFonts w:ascii="GHEA Grapalat" w:hAnsi="GHEA Grapalat" w:cs="Sylfaen"/>
          <w:szCs w:val="24"/>
          <w:lang w:val="hy-AM"/>
        </w:rPr>
        <w:t>-</w:t>
      </w:r>
      <w:r w:rsidRPr="00F622B3">
        <w:rPr>
          <w:rFonts w:ascii="GHEA Grapalat" w:hAnsi="GHEA Grapalat" w:cs="Sylfaen"/>
          <w:szCs w:val="24"/>
          <w:lang w:val="hy-AM"/>
        </w:rPr>
        <w:t xml:space="preserve">ներից, մասնավորապես՝ </w:t>
      </w:r>
    </w:p>
    <w:p w14:paraId="3733F118" w14:textId="77777777" w:rsidR="00C01EE5" w:rsidRPr="00F622B3" w:rsidRDefault="00C01EE5" w:rsidP="00C01EE5">
      <w:pPr>
        <w:pStyle w:val="norm"/>
        <w:spacing w:line="240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5EB4F5AA" w14:textId="77777777" w:rsidR="00C01EE5" w:rsidRPr="00F622B3" w:rsidRDefault="00C01EE5" w:rsidP="00C01EE5">
      <w:pPr>
        <w:pStyle w:val="norm"/>
        <w:spacing w:line="240" w:lineRule="auto"/>
        <w:ind w:left="720" w:right="257" w:firstLine="0"/>
        <w:rPr>
          <w:rFonts w:ascii="GHEA Grapalat" w:hAnsi="GHEA Grapalat" w:cs="Sylfaen"/>
          <w:szCs w:val="24"/>
          <w:lang w:val="hy-AM"/>
        </w:rPr>
      </w:pPr>
      <w:r w:rsidRPr="00F622B3">
        <w:rPr>
          <w:rFonts w:ascii="GHEA Grapalat" w:hAnsi="GHEA Grapalat" w:cs="Sylfaen"/>
          <w:szCs w:val="24"/>
          <w:lang w:val="hy-AM"/>
        </w:rPr>
        <w:t>«Որոշումների կայացում» կոմպետենցիա</w:t>
      </w:r>
    </w:p>
    <w:p w14:paraId="5F4173B1" w14:textId="77777777" w:rsidR="00C01EE5" w:rsidRPr="00F622B3" w:rsidRDefault="00C01EE5" w:rsidP="00C01EE5">
      <w:pPr>
        <w:pStyle w:val="norm"/>
        <w:spacing w:line="240" w:lineRule="auto"/>
        <w:ind w:right="257"/>
        <w:rPr>
          <w:rStyle w:val="Hyperlink"/>
          <w:rFonts w:ascii="GHEA Grapalat" w:hAnsi="GHEA Grapalat"/>
          <w:szCs w:val="24"/>
          <w:lang w:val="hy-AM"/>
        </w:rPr>
      </w:pPr>
      <w:r w:rsidRPr="00F622B3">
        <w:rPr>
          <w:rStyle w:val="Hyperlink"/>
          <w:rFonts w:ascii="GHEA Grapalat" w:hAnsi="GHEA Grapalat" w:cs="Arial"/>
          <w:szCs w:val="24"/>
          <w:lang w:val="hy-AM"/>
        </w:rPr>
        <w:t>հղումը՝</w:t>
      </w:r>
      <w:r w:rsidRPr="00F622B3">
        <w:rPr>
          <w:rStyle w:val="Hyperlink"/>
          <w:rFonts w:ascii="GHEA Grapalat" w:hAnsi="GHEA Grapalat"/>
          <w:szCs w:val="24"/>
          <w:lang w:val="hy-AM"/>
        </w:rPr>
        <w:t xml:space="preserve"> </w:t>
      </w:r>
      <w:hyperlink r:id="rId19" w:history="1">
        <w:r w:rsidRPr="00F622B3">
          <w:rPr>
            <w:rStyle w:val="Hyperlink"/>
            <w:rFonts w:ascii="GHEA Grapalat" w:hAnsi="GHEA Grapalat"/>
            <w:szCs w:val="24"/>
            <w:lang w:val="hy-AM"/>
          </w:rPr>
          <w:t>https://www.gov.am/u_files/file/Haytararutyunner/7.pdf</w:t>
        </w:r>
      </w:hyperlink>
    </w:p>
    <w:p w14:paraId="6D002D95" w14:textId="77777777" w:rsidR="00C01EE5" w:rsidRPr="00F622B3" w:rsidRDefault="00C01EE5" w:rsidP="00C01EE5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F622B3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F622B3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F622B3">
        <w:rPr>
          <w:rFonts w:ascii="Calibri" w:hAnsi="Calibri" w:cs="Calibri"/>
          <w:color w:val="000000" w:themeColor="text1"/>
          <w:lang w:val="hy-AM"/>
        </w:rPr>
        <w:t> </w:t>
      </w:r>
      <w:r w:rsidRPr="00F622B3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0" w:history="1">
        <w:r w:rsidRPr="00F622B3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3AE196A1" w14:textId="77777777" w:rsidR="00C01EE5" w:rsidRPr="00F622B3" w:rsidRDefault="00C01EE5" w:rsidP="00C01EE5">
      <w:pPr>
        <w:pStyle w:val="norm"/>
        <w:spacing w:line="240" w:lineRule="auto"/>
        <w:ind w:left="720" w:right="257" w:firstLine="0"/>
        <w:rPr>
          <w:rFonts w:ascii="GHEA Grapalat" w:hAnsi="GHEA Grapalat" w:cs="Sylfaen"/>
          <w:color w:val="000000"/>
          <w:szCs w:val="24"/>
          <w:lang w:val="hy-AM"/>
        </w:rPr>
      </w:pPr>
      <w:r w:rsidRPr="00F622B3">
        <w:rPr>
          <w:rFonts w:ascii="GHEA Grapalat" w:hAnsi="GHEA Grapalat" w:cs="Sylfaen"/>
          <w:color w:val="000000"/>
          <w:szCs w:val="24"/>
          <w:lang w:val="hy-AM"/>
        </w:rPr>
        <w:t xml:space="preserve">«Աշխատակազմի կառավարում (կատարողականի կառավարում)» </w:t>
      </w:r>
    </w:p>
    <w:p w14:paraId="7B5C6EBC" w14:textId="789FDB03" w:rsidR="00C01EE5" w:rsidRPr="00F622B3" w:rsidRDefault="00C01EE5" w:rsidP="00C01EE5">
      <w:pPr>
        <w:pStyle w:val="norm"/>
        <w:spacing w:line="240" w:lineRule="auto"/>
        <w:ind w:right="257"/>
        <w:rPr>
          <w:rFonts w:ascii="GHEA Grapalat" w:hAnsi="GHEA Grapalat" w:cs="Sylfaen"/>
          <w:color w:val="000000"/>
          <w:szCs w:val="24"/>
          <w:lang w:val="hy-AM"/>
        </w:rPr>
      </w:pPr>
      <w:r w:rsidRPr="00F622B3">
        <w:rPr>
          <w:rFonts w:ascii="GHEA Grapalat" w:hAnsi="GHEA Grapalat" w:cs="Sylfaen"/>
          <w:color w:val="000000"/>
          <w:szCs w:val="24"/>
          <w:lang w:val="hy-AM"/>
        </w:rPr>
        <w:t>կոմպետենցիա</w:t>
      </w:r>
    </w:p>
    <w:p w14:paraId="241110BE" w14:textId="60D14115" w:rsidR="00C01EE5" w:rsidRPr="00F622B3" w:rsidRDefault="00C01EE5" w:rsidP="00C01EE5">
      <w:pPr>
        <w:ind w:left="72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F622B3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3DBC18F9" w14:textId="504816CF" w:rsidR="00C01EE5" w:rsidRPr="00F622B3" w:rsidRDefault="00C01EE5" w:rsidP="00C01EE5">
      <w:pPr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hyperlink r:id="rId21" w:history="1">
        <w:r w:rsidRPr="00F622B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490BE50A" w14:textId="77777777" w:rsidR="00F178AF" w:rsidRPr="00F622B3" w:rsidRDefault="00F178AF" w:rsidP="00C01EE5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59D8595F" w14:textId="6C9C739B" w:rsidR="00CD7410" w:rsidRPr="00F622B3" w:rsidRDefault="00CD7410" w:rsidP="00C01EE5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lastRenderedPageBreak/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F622B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622B3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F622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622B3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F622B3">
        <w:rPr>
          <w:rFonts w:ascii="GHEA Grapalat" w:hAnsi="GHEA Grapalat"/>
          <w:sz w:val="24"/>
          <w:szCs w:val="24"/>
          <w:lang w:val="hy-AM"/>
        </w:rPr>
        <w:t xml:space="preserve"> </w:t>
      </w:r>
      <w:r w:rsidR="00875783" w:rsidRPr="00F622B3">
        <w:rPr>
          <w:rFonts w:ascii="GHEA Grapalat" w:hAnsi="GHEA Grapalat"/>
          <w:sz w:val="24"/>
          <w:szCs w:val="24"/>
          <w:lang w:val="hy-AM"/>
        </w:rPr>
        <w:t>(</w:t>
      </w:r>
      <w:r w:rsidR="000A4E64" w:rsidRPr="00F622B3">
        <w:rPr>
          <w:rFonts w:ascii="GHEA Grapalat" w:hAnsi="GHEA Grapalat"/>
          <w:sz w:val="24"/>
          <w:szCs w:val="24"/>
          <w:lang w:val="hy-AM"/>
        </w:rPr>
        <w:t>010</w:t>
      </w:r>
      <w:r w:rsidR="00875783" w:rsidRPr="00F622B3">
        <w:rPr>
          <w:rFonts w:ascii="GHEA Grapalat" w:hAnsi="GHEA Grapalat"/>
          <w:sz w:val="24"/>
          <w:szCs w:val="24"/>
          <w:lang w:val="hy-AM"/>
        </w:rPr>
        <w:t xml:space="preserve">) </w:t>
      </w:r>
      <w:r w:rsidR="000A4E64" w:rsidRPr="00F622B3">
        <w:rPr>
          <w:rFonts w:ascii="GHEA Grapalat" w:hAnsi="GHEA Grapalat"/>
          <w:sz w:val="24"/>
          <w:szCs w:val="24"/>
          <w:lang w:val="hy-AM"/>
        </w:rPr>
        <w:t>515</w:t>
      </w:r>
      <w:r w:rsidR="00731EEE" w:rsidRPr="00F622B3">
        <w:rPr>
          <w:rFonts w:ascii="GHEA Grapalat" w:hAnsi="GHEA Grapalat"/>
          <w:sz w:val="24"/>
          <w:szCs w:val="24"/>
          <w:lang w:val="hy-AM"/>
        </w:rPr>
        <w:t>752</w:t>
      </w:r>
      <w:r w:rsidRPr="00F622B3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F622B3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F622B3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F622B3" w:rsidRDefault="00000000" w:rsidP="00C01EE5">
      <w:pPr>
        <w:pStyle w:val="ListParagraph"/>
        <w:spacing w:line="24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2" w:history="1">
        <w:r w:rsidR="00CD7410" w:rsidRPr="00F622B3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547BB53D" w14:textId="28E4BF60" w:rsidR="00C56F35" w:rsidRPr="00F622B3" w:rsidRDefault="00C56F35" w:rsidP="00C01EE5">
      <w:pPr>
        <w:pStyle w:val="ListParagraph"/>
        <w:spacing w:line="240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F622B3" w:rsidRDefault="00956E13" w:rsidP="00C01EE5">
      <w:pPr>
        <w:pStyle w:val="ListParagraph"/>
        <w:spacing w:line="24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F622B3" w:rsidRDefault="00C56F35" w:rsidP="00C01EE5">
      <w:pPr>
        <w:pStyle w:val="ListParagraph"/>
        <w:spacing w:line="240" w:lineRule="auto"/>
        <w:rPr>
          <w:rFonts w:ascii="GHEA Grapalat" w:hAnsi="GHEA Grapalat"/>
          <w:sz w:val="24"/>
          <w:szCs w:val="24"/>
        </w:rPr>
      </w:pPr>
    </w:p>
    <w:sectPr w:rsidR="00C56F35" w:rsidRPr="00F622B3" w:rsidSect="00C01EE5">
      <w:pgSz w:w="12240" w:h="15840"/>
      <w:pgMar w:top="540" w:right="81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B8ED2" w14:textId="77777777" w:rsidR="00D24A8A" w:rsidRDefault="00D24A8A" w:rsidP="00C47A7F">
      <w:r>
        <w:separator/>
      </w:r>
    </w:p>
  </w:endnote>
  <w:endnote w:type="continuationSeparator" w:id="0">
    <w:p w14:paraId="5F729EE9" w14:textId="77777777" w:rsidR="00D24A8A" w:rsidRDefault="00D24A8A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705A3" w14:textId="77777777" w:rsidR="00D24A8A" w:rsidRDefault="00D24A8A" w:rsidP="00C47A7F">
      <w:r>
        <w:separator/>
      </w:r>
    </w:p>
  </w:footnote>
  <w:footnote w:type="continuationSeparator" w:id="0">
    <w:p w14:paraId="3E82DBC6" w14:textId="77777777" w:rsidR="00D24A8A" w:rsidRDefault="00D24A8A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794283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923245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0954868">
    <w:abstractNumId w:val="0"/>
  </w:num>
  <w:num w:numId="4" w16cid:durableId="1430664284">
    <w:abstractNumId w:val="18"/>
  </w:num>
  <w:num w:numId="5" w16cid:durableId="921715716">
    <w:abstractNumId w:val="14"/>
  </w:num>
  <w:num w:numId="6" w16cid:durableId="233009002">
    <w:abstractNumId w:val="7"/>
  </w:num>
  <w:num w:numId="7" w16cid:durableId="552666263">
    <w:abstractNumId w:val="11"/>
  </w:num>
  <w:num w:numId="8" w16cid:durableId="1579709148">
    <w:abstractNumId w:val="1"/>
  </w:num>
  <w:num w:numId="9" w16cid:durableId="216210684">
    <w:abstractNumId w:val="13"/>
  </w:num>
  <w:num w:numId="10" w16cid:durableId="2065787773">
    <w:abstractNumId w:val="16"/>
  </w:num>
  <w:num w:numId="11" w16cid:durableId="1705640399">
    <w:abstractNumId w:val="6"/>
  </w:num>
  <w:num w:numId="12" w16cid:durableId="896475872">
    <w:abstractNumId w:val="3"/>
  </w:num>
  <w:num w:numId="13" w16cid:durableId="759833313">
    <w:abstractNumId w:val="4"/>
  </w:num>
  <w:num w:numId="14" w16cid:durableId="491919201">
    <w:abstractNumId w:val="17"/>
  </w:num>
  <w:num w:numId="15" w16cid:durableId="1039428284">
    <w:abstractNumId w:val="12"/>
  </w:num>
  <w:num w:numId="16" w16cid:durableId="142046844">
    <w:abstractNumId w:val="2"/>
  </w:num>
  <w:num w:numId="17" w16cid:durableId="1898658717">
    <w:abstractNumId w:val="8"/>
  </w:num>
  <w:num w:numId="18" w16cid:durableId="1078482033">
    <w:abstractNumId w:val="9"/>
  </w:num>
  <w:num w:numId="19" w16cid:durableId="1180504152">
    <w:abstractNumId w:val="15"/>
  </w:num>
  <w:num w:numId="20" w16cid:durableId="801266106">
    <w:abstractNumId w:val="19"/>
  </w:num>
  <w:num w:numId="21" w16cid:durableId="1581598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84255"/>
    <w:rsid w:val="000A4E64"/>
    <w:rsid w:val="000B4D73"/>
    <w:rsid w:val="001033CF"/>
    <w:rsid w:val="00117A2D"/>
    <w:rsid w:val="00124176"/>
    <w:rsid w:val="00140190"/>
    <w:rsid w:val="001455E2"/>
    <w:rsid w:val="001619D9"/>
    <w:rsid w:val="00163AE8"/>
    <w:rsid w:val="001700E5"/>
    <w:rsid w:val="00170593"/>
    <w:rsid w:val="001A0D51"/>
    <w:rsid w:val="001A17C0"/>
    <w:rsid w:val="001B69C1"/>
    <w:rsid w:val="001E712E"/>
    <w:rsid w:val="0021283C"/>
    <w:rsid w:val="002574C9"/>
    <w:rsid w:val="00273644"/>
    <w:rsid w:val="00280CE5"/>
    <w:rsid w:val="002834F2"/>
    <w:rsid w:val="002A1266"/>
    <w:rsid w:val="002C11AC"/>
    <w:rsid w:val="002D2AA2"/>
    <w:rsid w:val="002E4C70"/>
    <w:rsid w:val="0034111E"/>
    <w:rsid w:val="00366E73"/>
    <w:rsid w:val="003936ED"/>
    <w:rsid w:val="003A1D88"/>
    <w:rsid w:val="003A7C1E"/>
    <w:rsid w:val="003D4E63"/>
    <w:rsid w:val="003F205C"/>
    <w:rsid w:val="00407C85"/>
    <w:rsid w:val="00411C45"/>
    <w:rsid w:val="004141AE"/>
    <w:rsid w:val="00415C6C"/>
    <w:rsid w:val="00462364"/>
    <w:rsid w:val="0047454D"/>
    <w:rsid w:val="00493E8D"/>
    <w:rsid w:val="004B1006"/>
    <w:rsid w:val="004B1801"/>
    <w:rsid w:val="00536797"/>
    <w:rsid w:val="005603BD"/>
    <w:rsid w:val="00571E51"/>
    <w:rsid w:val="00581600"/>
    <w:rsid w:val="005A0A5F"/>
    <w:rsid w:val="005B3362"/>
    <w:rsid w:val="005C1130"/>
    <w:rsid w:val="005D758C"/>
    <w:rsid w:val="005F1F6C"/>
    <w:rsid w:val="005F750F"/>
    <w:rsid w:val="005F7AB1"/>
    <w:rsid w:val="00603C2E"/>
    <w:rsid w:val="00607758"/>
    <w:rsid w:val="00617017"/>
    <w:rsid w:val="006622F7"/>
    <w:rsid w:val="00666578"/>
    <w:rsid w:val="00691CAB"/>
    <w:rsid w:val="006B1917"/>
    <w:rsid w:val="006B2967"/>
    <w:rsid w:val="006D22E8"/>
    <w:rsid w:val="006D6122"/>
    <w:rsid w:val="006D6462"/>
    <w:rsid w:val="007136CD"/>
    <w:rsid w:val="007215CC"/>
    <w:rsid w:val="00731665"/>
    <w:rsid w:val="00731EEE"/>
    <w:rsid w:val="00732417"/>
    <w:rsid w:val="00745508"/>
    <w:rsid w:val="007475DC"/>
    <w:rsid w:val="00770448"/>
    <w:rsid w:val="00770DD1"/>
    <w:rsid w:val="00795DBA"/>
    <w:rsid w:val="007A077A"/>
    <w:rsid w:val="007A7E59"/>
    <w:rsid w:val="007E21C0"/>
    <w:rsid w:val="00804810"/>
    <w:rsid w:val="00805F6C"/>
    <w:rsid w:val="008105EA"/>
    <w:rsid w:val="008143F4"/>
    <w:rsid w:val="0082263A"/>
    <w:rsid w:val="008349CF"/>
    <w:rsid w:val="0084516D"/>
    <w:rsid w:val="00850318"/>
    <w:rsid w:val="0087010B"/>
    <w:rsid w:val="0087357E"/>
    <w:rsid w:val="00875783"/>
    <w:rsid w:val="00892304"/>
    <w:rsid w:val="008B039E"/>
    <w:rsid w:val="008C0EE7"/>
    <w:rsid w:val="008C40EE"/>
    <w:rsid w:val="008D7E47"/>
    <w:rsid w:val="008F718E"/>
    <w:rsid w:val="00907736"/>
    <w:rsid w:val="00911A44"/>
    <w:rsid w:val="00956E13"/>
    <w:rsid w:val="00957AE4"/>
    <w:rsid w:val="00971852"/>
    <w:rsid w:val="009770A0"/>
    <w:rsid w:val="00983A54"/>
    <w:rsid w:val="00984C4B"/>
    <w:rsid w:val="009E51AE"/>
    <w:rsid w:val="00A15197"/>
    <w:rsid w:val="00A65798"/>
    <w:rsid w:val="00A9616A"/>
    <w:rsid w:val="00AA2CC9"/>
    <w:rsid w:val="00AD0869"/>
    <w:rsid w:val="00AD6446"/>
    <w:rsid w:val="00B02891"/>
    <w:rsid w:val="00B22381"/>
    <w:rsid w:val="00B3589B"/>
    <w:rsid w:val="00B4741E"/>
    <w:rsid w:val="00B75BC1"/>
    <w:rsid w:val="00B75CD0"/>
    <w:rsid w:val="00B75DD1"/>
    <w:rsid w:val="00B875B8"/>
    <w:rsid w:val="00B9027A"/>
    <w:rsid w:val="00B93E69"/>
    <w:rsid w:val="00BB4A40"/>
    <w:rsid w:val="00BE12AC"/>
    <w:rsid w:val="00C01EE5"/>
    <w:rsid w:val="00C2591E"/>
    <w:rsid w:val="00C33E37"/>
    <w:rsid w:val="00C36600"/>
    <w:rsid w:val="00C47A7F"/>
    <w:rsid w:val="00C56F35"/>
    <w:rsid w:val="00C60E93"/>
    <w:rsid w:val="00C618C0"/>
    <w:rsid w:val="00C776A1"/>
    <w:rsid w:val="00C8404C"/>
    <w:rsid w:val="00CA2DD1"/>
    <w:rsid w:val="00CC0BF4"/>
    <w:rsid w:val="00CD2F7D"/>
    <w:rsid w:val="00CD7410"/>
    <w:rsid w:val="00D04CCE"/>
    <w:rsid w:val="00D129ED"/>
    <w:rsid w:val="00D24A8A"/>
    <w:rsid w:val="00D2661D"/>
    <w:rsid w:val="00D27F31"/>
    <w:rsid w:val="00D322BA"/>
    <w:rsid w:val="00D352BF"/>
    <w:rsid w:val="00D466FD"/>
    <w:rsid w:val="00D65EC4"/>
    <w:rsid w:val="00D82CFE"/>
    <w:rsid w:val="00D94502"/>
    <w:rsid w:val="00DA3690"/>
    <w:rsid w:val="00DC384E"/>
    <w:rsid w:val="00DD2CCE"/>
    <w:rsid w:val="00DE1613"/>
    <w:rsid w:val="00DE76E7"/>
    <w:rsid w:val="00E00A3B"/>
    <w:rsid w:val="00E12BFB"/>
    <w:rsid w:val="00E13CFF"/>
    <w:rsid w:val="00E17A65"/>
    <w:rsid w:val="00E32019"/>
    <w:rsid w:val="00E35E3B"/>
    <w:rsid w:val="00E67468"/>
    <w:rsid w:val="00E90E67"/>
    <w:rsid w:val="00E95CD1"/>
    <w:rsid w:val="00EA7399"/>
    <w:rsid w:val="00EB3308"/>
    <w:rsid w:val="00EB3758"/>
    <w:rsid w:val="00EE6754"/>
    <w:rsid w:val="00F01552"/>
    <w:rsid w:val="00F03667"/>
    <w:rsid w:val="00F178AF"/>
    <w:rsid w:val="00F41239"/>
    <w:rsid w:val="00F45C84"/>
    <w:rsid w:val="00F622B3"/>
    <w:rsid w:val="00F739D7"/>
    <w:rsid w:val="00FC2F7C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3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utfsib.am/site/uploads/files/&#1392;&#1377;&#1397;&#1407;&#1377;&#1408;&#1377;&#1408;&#1400;&#1410;&#1385;&#1397;&#1400;&#1410;&#1398;%202/71-28.1.&#1378;-&#1394;3-1.docx" TargetMode="External"/><Relationship Id="rId12" Type="http://schemas.openxmlformats.org/officeDocument/2006/relationships/hyperlink" Target="https://www.arlis.am/DocumentView.aspx?docid=167042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64935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jevanlib.ysu.am/wp-content/uploads/2017/12/gravor-khosq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u_files/file/Haytararutyunner/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s://www.arlis.am/DocumentView.aspx?docid=152139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4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155</cp:revision>
  <dcterms:created xsi:type="dcterms:W3CDTF">2020-06-06T12:47:00Z</dcterms:created>
  <dcterms:modified xsi:type="dcterms:W3CDTF">2022-10-10T12:36:00Z</dcterms:modified>
</cp:coreProperties>
</file>