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8D9C2" w14:textId="77777777" w:rsidR="00A8399E" w:rsidRPr="00E1667D" w:rsidRDefault="00A8399E" w:rsidP="00A8399E">
      <w:pPr>
        <w:spacing w:line="276" w:lineRule="auto"/>
        <w:jc w:val="center"/>
        <w:rPr>
          <w:rFonts w:ascii="GHEA Grapalat" w:hAnsi="GHEA Grapalat"/>
          <w:b/>
          <w:color w:val="212121"/>
          <w:spacing w:val="-1"/>
          <w:w w:val="106"/>
          <w:sz w:val="24"/>
          <w:szCs w:val="24"/>
          <w:lang w:val="hy-AM"/>
        </w:rPr>
      </w:pPr>
      <w:r w:rsidRPr="00E1667D">
        <w:rPr>
          <w:rFonts w:ascii="GHEA Grapalat" w:hAnsi="GHEA Grapalat"/>
          <w:b/>
          <w:color w:val="212121"/>
          <w:spacing w:val="-1"/>
          <w:w w:val="106"/>
          <w:sz w:val="24"/>
          <w:szCs w:val="24"/>
          <w:lang w:val="hy-AM"/>
        </w:rPr>
        <w:t>Հ Ա Յ Տ Ա Ր Ա Ր ՈՒ Թ Յ ՈՒ Ն</w:t>
      </w:r>
    </w:p>
    <w:p w14:paraId="4446E368" w14:textId="77777777" w:rsidR="001E290E" w:rsidRPr="00E1667D" w:rsidRDefault="00A8399E" w:rsidP="00A8399E">
      <w:pPr>
        <w:spacing w:after="0" w:line="276" w:lineRule="auto"/>
        <w:jc w:val="center"/>
        <w:rPr>
          <w:rFonts w:ascii="GHEA Grapalat" w:hAnsi="GHEA Grapalat"/>
          <w:b/>
          <w:color w:val="212121"/>
          <w:spacing w:val="-1"/>
          <w:w w:val="106"/>
          <w:sz w:val="24"/>
          <w:szCs w:val="24"/>
          <w:lang w:val="hy-AM"/>
        </w:rPr>
      </w:pPr>
      <w:r w:rsidRPr="00E1667D">
        <w:rPr>
          <w:rFonts w:ascii="GHEA Grapalat" w:hAnsi="GHEA Grapalat"/>
          <w:b/>
          <w:color w:val="212121"/>
          <w:spacing w:val="-1"/>
          <w:w w:val="106"/>
          <w:sz w:val="24"/>
          <w:szCs w:val="24"/>
          <w:lang w:val="hy-AM"/>
        </w:rPr>
        <w:t xml:space="preserve">ՀՀ ՔԱՂԱՔԱՇԻՆՈՒԹՅԱՆ, ՏԵԽՆԻԿԱԿԱՆ ԵՎ ՀՐԴԵՀԱՅԻՆ ԱՆՎՏԱՆԳՈՒԹՅԱՆ ՏԵՍՉԱԿԱՆ </w:t>
      </w:r>
      <w:r w:rsidR="00D357DD" w:rsidRPr="00E1667D">
        <w:rPr>
          <w:rFonts w:ascii="GHEA Grapalat" w:hAnsi="GHEA Grapalat"/>
          <w:b/>
          <w:color w:val="212121"/>
          <w:spacing w:val="-1"/>
          <w:w w:val="106"/>
          <w:sz w:val="24"/>
          <w:szCs w:val="24"/>
          <w:lang w:val="hy-AM"/>
        </w:rPr>
        <w:t xml:space="preserve">ՄԱՐՄՆԻ </w:t>
      </w:r>
      <w:r w:rsidR="00207560" w:rsidRPr="00E1667D">
        <w:rPr>
          <w:rFonts w:ascii="GHEA Grapalat" w:hAnsi="GHEA Grapalat"/>
          <w:b/>
          <w:color w:val="212121"/>
          <w:spacing w:val="-1"/>
          <w:w w:val="106"/>
          <w:sz w:val="24"/>
          <w:szCs w:val="24"/>
          <w:lang w:val="hy-AM"/>
        </w:rPr>
        <w:t>ԱՐՄԱՎԻՐԻ</w:t>
      </w:r>
      <w:r w:rsidR="00BB5597" w:rsidRPr="00E1667D">
        <w:rPr>
          <w:rFonts w:ascii="GHEA Grapalat" w:hAnsi="GHEA Grapalat"/>
          <w:b/>
          <w:color w:val="212121"/>
          <w:spacing w:val="-1"/>
          <w:w w:val="106"/>
          <w:sz w:val="24"/>
          <w:szCs w:val="24"/>
          <w:lang w:val="hy-AM"/>
        </w:rPr>
        <w:t xml:space="preserve"> ՏԱՐԱԾՔԱՅԻՆ ԲԱԺՆԻ ՓՈՐՁԱԳԵՏԻ</w:t>
      </w:r>
      <w:r w:rsidR="00D357DD" w:rsidRPr="00E1667D">
        <w:rPr>
          <w:rFonts w:ascii="GHEA Grapalat" w:hAnsi="GHEA Grapalat"/>
          <w:b/>
          <w:color w:val="212121"/>
          <w:spacing w:val="-1"/>
          <w:w w:val="106"/>
          <w:sz w:val="24"/>
          <w:szCs w:val="24"/>
          <w:lang w:val="hy-AM"/>
        </w:rPr>
        <w:t xml:space="preserve"> </w:t>
      </w:r>
    </w:p>
    <w:p w14:paraId="6E8EF767" w14:textId="77777777" w:rsidR="009A33A4" w:rsidRPr="00E1667D" w:rsidRDefault="009A33A4" w:rsidP="003C4C06">
      <w:pPr>
        <w:spacing w:after="0" w:line="276" w:lineRule="auto"/>
        <w:jc w:val="center"/>
        <w:rPr>
          <w:rFonts w:ascii="GHEA Grapalat" w:hAnsi="GHEA Grapalat" w:cs="Arial"/>
          <w:b/>
          <w:sz w:val="24"/>
          <w:szCs w:val="24"/>
          <w:lang w:val="hy-AM"/>
        </w:rPr>
      </w:pPr>
    </w:p>
    <w:p w14:paraId="7DB61676" w14:textId="77777777" w:rsidR="00C93726" w:rsidRPr="00E1667D" w:rsidRDefault="00C93726" w:rsidP="003C4C06">
      <w:pPr>
        <w:spacing w:after="0" w:line="276" w:lineRule="auto"/>
        <w:jc w:val="center"/>
        <w:rPr>
          <w:rFonts w:ascii="GHEA Grapalat" w:hAnsi="GHEA Grapalat" w:cs="Arial"/>
          <w:b/>
          <w:sz w:val="24"/>
          <w:szCs w:val="24"/>
          <w:lang w:val="hy-AM"/>
        </w:rPr>
      </w:pPr>
    </w:p>
    <w:p w14:paraId="4D88AA5F" w14:textId="77777777" w:rsidR="00A8399E" w:rsidRPr="00E1667D" w:rsidRDefault="005833BD" w:rsidP="00A8399E">
      <w:pPr>
        <w:pStyle w:val="NormalWeb"/>
        <w:shd w:val="clear" w:color="auto" w:fill="FFFFFF"/>
        <w:spacing w:before="0" w:beforeAutospacing="0" w:after="240" w:afterAutospacing="0" w:line="276" w:lineRule="auto"/>
        <w:ind w:firstLine="720"/>
        <w:jc w:val="both"/>
        <w:rPr>
          <w:rFonts w:ascii="GHEA Grapalat" w:eastAsia="Calibri" w:hAnsi="GHEA Grapalat" w:cs="Arial"/>
          <w:lang w:val="hy-AM"/>
        </w:rPr>
      </w:pPr>
      <w:r w:rsidRPr="00E1667D">
        <w:rPr>
          <w:rFonts w:ascii="GHEA Grapalat" w:hAnsi="GHEA Grapalat" w:cs="Arial"/>
          <w:lang w:val="hy-AM"/>
        </w:rPr>
        <w:t xml:space="preserve">    </w:t>
      </w:r>
      <w:r w:rsidR="00A8399E" w:rsidRPr="00E1667D">
        <w:rPr>
          <w:rFonts w:ascii="GHEA Grapalat" w:eastAsiaTheme="minorHAnsi" w:hAnsi="GHEA Grapalat" w:cstheme="minorBidi"/>
          <w:b/>
          <w:bCs/>
          <w:lang w:val="hy-AM"/>
        </w:rPr>
        <w:t>Ծրագրով նախատեսված աշխատանքների համառոտ նկարագիրը.</w:t>
      </w:r>
      <w:r w:rsidR="00A8399E" w:rsidRPr="00E1667D">
        <w:rPr>
          <w:rFonts w:ascii="GHEA Grapalat" w:eastAsiaTheme="minorHAnsi" w:hAnsi="GHEA Grapalat" w:cstheme="minorBidi"/>
          <w:lang w:val="hy-AM"/>
        </w:rPr>
        <w:t xml:space="preserve">          </w:t>
      </w:r>
    </w:p>
    <w:p w14:paraId="0EFCE1F2" w14:textId="77777777" w:rsidR="00207560" w:rsidRPr="00E1667D" w:rsidRDefault="00207560" w:rsidP="00207560">
      <w:pPr>
        <w:pStyle w:val="ListParagraph"/>
        <w:numPr>
          <w:ilvl w:val="0"/>
          <w:numId w:val="23"/>
        </w:numPr>
        <w:spacing w:after="0" w:line="276" w:lineRule="auto"/>
        <w:jc w:val="both"/>
        <w:rPr>
          <w:rFonts w:ascii="GHEA Grapalat" w:eastAsia="Times New Roman" w:hAnsi="GHEA Grapalat" w:cs="Times New Roman"/>
          <w:b/>
          <w:i/>
          <w:sz w:val="24"/>
          <w:szCs w:val="24"/>
          <w:u w:val="single"/>
          <w:lang w:val="af-ZA" w:eastAsia="ru-RU"/>
        </w:rPr>
      </w:pPr>
      <w:r w:rsidRPr="00E1667D">
        <w:rPr>
          <w:rFonts w:ascii="GHEA Grapalat" w:eastAsia="Times New Roman" w:hAnsi="GHEA Grapalat" w:cs="GHEA Grapalat"/>
          <w:sz w:val="24"/>
          <w:szCs w:val="24"/>
          <w:lang w:val="hy-AM" w:eastAsia="ru-RU"/>
        </w:rPr>
        <w:t>մասնակցում</w:t>
      </w:r>
      <w:r w:rsidRPr="00E1667D">
        <w:rPr>
          <w:rFonts w:ascii="GHEA Grapalat" w:eastAsia="Times New Roman" w:hAnsi="GHEA Grapalat" w:cs="Sylfaen"/>
          <w:sz w:val="24"/>
          <w:szCs w:val="24"/>
          <w:lang w:val="hy-AM" w:eastAsia="ru-RU"/>
        </w:rPr>
        <w:t xml:space="preserve"> </w:t>
      </w:r>
      <w:r w:rsidRPr="00E1667D">
        <w:rPr>
          <w:rFonts w:ascii="GHEA Grapalat" w:eastAsia="Times New Roman" w:hAnsi="GHEA Grapalat" w:cs="GHEA Grapalat"/>
          <w:sz w:val="24"/>
          <w:szCs w:val="24"/>
          <w:lang w:val="hy-AM" w:eastAsia="ru-RU"/>
        </w:rPr>
        <w:t>է</w:t>
      </w:r>
      <w:r w:rsidRPr="00E1667D">
        <w:rPr>
          <w:rFonts w:ascii="GHEA Grapalat" w:eastAsia="Times New Roman" w:hAnsi="GHEA Grapalat" w:cs="Times New Roman"/>
          <w:sz w:val="24"/>
          <w:szCs w:val="24"/>
          <w:lang w:val="hy-AM" w:eastAsia="ru-RU"/>
        </w:rPr>
        <w:t xml:space="preserve"> </w:t>
      </w:r>
      <w:r w:rsidRPr="00E1667D">
        <w:rPr>
          <w:rFonts w:ascii="GHEA Grapalat" w:eastAsia="Times New Roman" w:hAnsi="GHEA Grapalat" w:cs="Sylfaen"/>
          <w:sz w:val="24"/>
          <w:szCs w:val="24"/>
          <w:lang w:val="hy-AM" w:eastAsia="ru-RU"/>
        </w:rPr>
        <w:t>էներգետիկայի</w:t>
      </w:r>
      <w:r w:rsidRPr="00E1667D">
        <w:rPr>
          <w:rFonts w:ascii="GHEA Grapalat" w:eastAsia="Times New Roman" w:hAnsi="GHEA Grapalat" w:cs="Times New Roman"/>
          <w:sz w:val="24"/>
          <w:szCs w:val="24"/>
          <w:lang w:val="hy-AM" w:eastAsia="ru-RU"/>
        </w:rPr>
        <w:t xml:space="preserve"> </w:t>
      </w:r>
      <w:r w:rsidRPr="00E1667D">
        <w:rPr>
          <w:rFonts w:ascii="GHEA Grapalat" w:eastAsia="Times New Roman" w:hAnsi="GHEA Grapalat" w:cs="Sylfaen"/>
          <w:sz w:val="24"/>
          <w:szCs w:val="24"/>
          <w:lang w:val="hy-AM" w:eastAsia="ru-RU"/>
        </w:rPr>
        <w:t>բնագավառում</w:t>
      </w:r>
      <w:r w:rsidRPr="00E1667D">
        <w:rPr>
          <w:rFonts w:ascii="GHEA Grapalat" w:eastAsia="Times New Roman" w:hAnsi="GHEA Grapalat" w:cs="Times New Roman"/>
          <w:sz w:val="24"/>
          <w:szCs w:val="24"/>
          <w:lang w:val="hy-AM" w:eastAsia="ru-RU"/>
        </w:rPr>
        <w:t xml:space="preserve"> </w:t>
      </w:r>
      <w:r w:rsidRPr="00E1667D">
        <w:rPr>
          <w:rFonts w:ascii="GHEA Grapalat" w:eastAsia="Times New Roman" w:hAnsi="GHEA Grapalat" w:cs="Sylfaen"/>
          <w:sz w:val="24"/>
          <w:szCs w:val="24"/>
          <w:lang w:val="hy-AM" w:eastAsia="ru-RU"/>
        </w:rPr>
        <w:t>գործունեություն</w:t>
      </w:r>
      <w:r w:rsidRPr="00E1667D">
        <w:rPr>
          <w:rFonts w:ascii="GHEA Grapalat" w:eastAsia="Times New Roman" w:hAnsi="GHEA Grapalat" w:cs="Times New Roman"/>
          <w:sz w:val="24"/>
          <w:szCs w:val="24"/>
          <w:lang w:val="hy-AM" w:eastAsia="ru-RU"/>
        </w:rPr>
        <w:t xml:space="preserve"> </w:t>
      </w:r>
      <w:r w:rsidRPr="00E1667D">
        <w:rPr>
          <w:rFonts w:ascii="GHEA Grapalat" w:eastAsia="Times New Roman" w:hAnsi="GHEA Grapalat" w:cs="Sylfaen"/>
          <w:sz w:val="24"/>
          <w:szCs w:val="24"/>
          <w:lang w:val="hy-AM" w:eastAsia="ru-RU"/>
        </w:rPr>
        <w:t>իրականացնող</w:t>
      </w:r>
      <w:r w:rsidRPr="00E1667D">
        <w:rPr>
          <w:rFonts w:ascii="GHEA Grapalat" w:eastAsia="Times New Roman" w:hAnsi="GHEA Grapalat" w:cs="Times New Roman"/>
          <w:sz w:val="24"/>
          <w:szCs w:val="24"/>
          <w:lang w:val="hy-AM" w:eastAsia="ru-RU"/>
        </w:rPr>
        <w:t xml:space="preserve"> </w:t>
      </w:r>
      <w:r w:rsidRPr="00E1667D">
        <w:rPr>
          <w:rFonts w:ascii="GHEA Grapalat" w:eastAsia="Times New Roman" w:hAnsi="GHEA Grapalat" w:cs="Sylfaen"/>
          <w:sz w:val="24"/>
          <w:szCs w:val="24"/>
          <w:lang w:val="hy-AM" w:eastAsia="ru-RU"/>
        </w:rPr>
        <w:t>անձանց</w:t>
      </w:r>
      <w:r w:rsidRPr="00E1667D">
        <w:rPr>
          <w:rFonts w:ascii="GHEA Grapalat" w:eastAsia="Times New Roman" w:hAnsi="GHEA Grapalat" w:cs="Times New Roman"/>
          <w:sz w:val="24"/>
          <w:szCs w:val="24"/>
          <w:lang w:val="hy-AM" w:eastAsia="ru-RU"/>
        </w:rPr>
        <w:t xml:space="preserve"> </w:t>
      </w:r>
      <w:r w:rsidRPr="00E1667D">
        <w:rPr>
          <w:rFonts w:ascii="GHEA Grapalat" w:eastAsia="Times New Roman" w:hAnsi="GHEA Grapalat" w:cs="Sylfaen"/>
          <w:sz w:val="24"/>
          <w:szCs w:val="24"/>
          <w:lang w:val="hy-AM" w:eastAsia="ru-RU"/>
        </w:rPr>
        <w:t>և</w:t>
      </w:r>
      <w:r w:rsidRPr="00E1667D">
        <w:rPr>
          <w:rFonts w:ascii="GHEA Grapalat" w:eastAsia="Times New Roman" w:hAnsi="GHEA Grapalat" w:cs="Times New Roman"/>
          <w:sz w:val="24"/>
          <w:szCs w:val="24"/>
          <w:lang w:val="hy-AM" w:eastAsia="ru-RU"/>
        </w:rPr>
        <w:t xml:space="preserve"> </w:t>
      </w:r>
      <w:r w:rsidRPr="00E1667D">
        <w:rPr>
          <w:rFonts w:ascii="GHEA Grapalat" w:eastAsia="Times New Roman" w:hAnsi="GHEA Grapalat" w:cs="Sylfaen"/>
          <w:sz w:val="24"/>
          <w:szCs w:val="24"/>
          <w:lang w:val="hy-AM" w:eastAsia="ru-RU"/>
        </w:rPr>
        <w:t>սպառողների</w:t>
      </w:r>
      <w:r w:rsidRPr="00E1667D">
        <w:rPr>
          <w:rFonts w:ascii="GHEA Grapalat" w:eastAsia="Times New Roman" w:hAnsi="GHEA Grapalat" w:cs="Times New Roman"/>
          <w:sz w:val="24"/>
          <w:szCs w:val="24"/>
          <w:lang w:val="hy-AM" w:eastAsia="ru-RU"/>
        </w:rPr>
        <w:t xml:space="preserve"> </w:t>
      </w:r>
      <w:r w:rsidRPr="00E1667D">
        <w:rPr>
          <w:rFonts w:ascii="GHEA Grapalat" w:eastAsia="Times New Roman" w:hAnsi="GHEA Grapalat" w:cs="Sylfaen"/>
          <w:sz w:val="24"/>
          <w:szCs w:val="24"/>
          <w:lang w:val="hy-AM" w:eastAsia="ru-RU"/>
        </w:rPr>
        <w:t>էներգատեղակայանքներում</w:t>
      </w:r>
      <w:r w:rsidRPr="00E1667D">
        <w:rPr>
          <w:rFonts w:ascii="GHEA Grapalat" w:eastAsia="Times New Roman" w:hAnsi="GHEA Grapalat" w:cs="Times New Roman"/>
          <w:sz w:val="24"/>
          <w:szCs w:val="24"/>
          <w:lang w:val="hy-AM" w:eastAsia="ru-RU"/>
        </w:rPr>
        <w:t xml:space="preserve"> </w:t>
      </w:r>
      <w:r w:rsidRPr="00E1667D">
        <w:rPr>
          <w:rFonts w:ascii="GHEA Grapalat" w:eastAsia="Times New Roman" w:hAnsi="GHEA Grapalat" w:cs="Sylfaen"/>
          <w:sz w:val="24"/>
          <w:szCs w:val="24"/>
          <w:lang w:val="hy-AM" w:eastAsia="ru-RU"/>
        </w:rPr>
        <w:t>տեխնիկական</w:t>
      </w:r>
      <w:r w:rsidRPr="00E1667D">
        <w:rPr>
          <w:rFonts w:ascii="GHEA Grapalat" w:eastAsia="Times New Roman" w:hAnsi="GHEA Grapalat" w:cs="Times New Roman"/>
          <w:sz w:val="24"/>
          <w:szCs w:val="24"/>
          <w:lang w:val="hy-AM" w:eastAsia="ru-RU"/>
        </w:rPr>
        <w:t xml:space="preserve"> </w:t>
      </w:r>
      <w:r w:rsidRPr="00E1667D">
        <w:rPr>
          <w:rFonts w:ascii="GHEA Grapalat" w:eastAsia="Times New Roman" w:hAnsi="GHEA Grapalat" w:cs="Sylfaen"/>
          <w:sz w:val="24"/>
          <w:szCs w:val="24"/>
          <w:lang w:val="hy-AM" w:eastAsia="ru-RU"/>
        </w:rPr>
        <w:t>ստուգումներին էլեկտրաէներգետիկական</w:t>
      </w:r>
      <w:r w:rsidRPr="00E1667D">
        <w:rPr>
          <w:rFonts w:ascii="GHEA Grapalat" w:eastAsia="Times New Roman" w:hAnsi="GHEA Grapalat" w:cs="Times New Roman"/>
          <w:sz w:val="24"/>
          <w:szCs w:val="24"/>
          <w:lang w:val="hy-AM" w:eastAsia="ru-RU"/>
        </w:rPr>
        <w:t xml:space="preserve"> </w:t>
      </w:r>
      <w:r w:rsidRPr="00E1667D">
        <w:rPr>
          <w:rFonts w:ascii="GHEA Grapalat" w:eastAsia="Times New Roman" w:hAnsi="GHEA Grapalat" w:cs="Sylfaen"/>
          <w:sz w:val="24"/>
          <w:szCs w:val="24"/>
          <w:lang w:val="hy-AM" w:eastAsia="ru-RU"/>
        </w:rPr>
        <w:t>համակարգում՝</w:t>
      </w:r>
      <w:r w:rsidRPr="00E1667D">
        <w:rPr>
          <w:rFonts w:ascii="GHEA Grapalat" w:eastAsia="Times New Roman" w:hAnsi="GHEA Grapalat" w:cs="Times New Roman"/>
          <w:sz w:val="24"/>
          <w:szCs w:val="24"/>
          <w:lang w:val="hy-AM" w:eastAsia="ru-RU"/>
        </w:rPr>
        <w:t xml:space="preserve"> 110 </w:t>
      </w:r>
      <w:r w:rsidRPr="00E1667D">
        <w:rPr>
          <w:rFonts w:ascii="GHEA Grapalat" w:eastAsia="Times New Roman" w:hAnsi="GHEA Grapalat" w:cs="Sylfaen"/>
          <w:sz w:val="24"/>
          <w:szCs w:val="24"/>
          <w:lang w:val="hy-AM" w:eastAsia="ru-RU"/>
        </w:rPr>
        <w:t>կՎ</w:t>
      </w:r>
      <w:r w:rsidRPr="00E1667D">
        <w:rPr>
          <w:rFonts w:ascii="GHEA Grapalat" w:eastAsia="Times New Roman" w:hAnsi="GHEA Grapalat" w:cs="Times New Roman"/>
          <w:sz w:val="24"/>
          <w:szCs w:val="24"/>
          <w:lang w:val="hy-AM" w:eastAsia="ru-RU"/>
        </w:rPr>
        <w:t xml:space="preserve"> </w:t>
      </w:r>
      <w:r w:rsidRPr="00E1667D">
        <w:rPr>
          <w:rFonts w:ascii="GHEA Grapalat" w:eastAsia="Times New Roman" w:hAnsi="GHEA Grapalat" w:cs="Sylfaen"/>
          <w:sz w:val="24"/>
          <w:szCs w:val="24"/>
          <w:lang w:val="hy-AM" w:eastAsia="ru-RU"/>
        </w:rPr>
        <w:t>և</w:t>
      </w:r>
      <w:r w:rsidRPr="00E1667D">
        <w:rPr>
          <w:rFonts w:ascii="GHEA Grapalat" w:eastAsia="Times New Roman" w:hAnsi="GHEA Grapalat" w:cs="Times New Roman"/>
          <w:sz w:val="24"/>
          <w:szCs w:val="24"/>
          <w:lang w:val="hy-AM" w:eastAsia="ru-RU"/>
        </w:rPr>
        <w:t xml:space="preserve"> </w:t>
      </w:r>
      <w:r w:rsidRPr="00E1667D">
        <w:rPr>
          <w:rFonts w:ascii="GHEA Grapalat" w:eastAsia="Times New Roman" w:hAnsi="GHEA Grapalat" w:cs="Sylfaen"/>
          <w:sz w:val="24"/>
          <w:szCs w:val="24"/>
          <w:lang w:val="hy-AM" w:eastAsia="ru-RU"/>
        </w:rPr>
        <w:t>բարձր</w:t>
      </w:r>
      <w:r w:rsidRPr="00E1667D">
        <w:rPr>
          <w:rFonts w:ascii="GHEA Grapalat" w:eastAsia="Times New Roman" w:hAnsi="GHEA Grapalat" w:cs="Times New Roman"/>
          <w:sz w:val="24"/>
          <w:szCs w:val="24"/>
          <w:lang w:val="hy-AM" w:eastAsia="ru-RU"/>
        </w:rPr>
        <w:t xml:space="preserve"> </w:t>
      </w:r>
      <w:r w:rsidRPr="00E1667D">
        <w:rPr>
          <w:rFonts w:ascii="GHEA Grapalat" w:eastAsia="Times New Roman" w:hAnsi="GHEA Grapalat" w:cs="Sylfaen"/>
          <w:sz w:val="24"/>
          <w:szCs w:val="24"/>
          <w:lang w:val="hy-AM" w:eastAsia="ru-RU"/>
        </w:rPr>
        <w:t>լարման</w:t>
      </w:r>
      <w:r w:rsidRPr="00E1667D">
        <w:rPr>
          <w:rFonts w:ascii="GHEA Grapalat" w:eastAsia="Times New Roman" w:hAnsi="GHEA Grapalat" w:cs="Times New Roman"/>
          <w:sz w:val="24"/>
          <w:szCs w:val="24"/>
          <w:lang w:val="hy-AM" w:eastAsia="ru-RU"/>
        </w:rPr>
        <w:t xml:space="preserve">, </w:t>
      </w:r>
      <w:r w:rsidRPr="00E1667D">
        <w:rPr>
          <w:rFonts w:ascii="GHEA Grapalat" w:eastAsia="Times New Roman" w:hAnsi="GHEA Grapalat" w:cs="Sylfaen"/>
          <w:sz w:val="24"/>
          <w:szCs w:val="24"/>
          <w:lang w:val="hy-AM" w:eastAsia="ru-RU"/>
        </w:rPr>
        <w:t>գազամատակարարման</w:t>
      </w:r>
      <w:r w:rsidRPr="00E1667D">
        <w:rPr>
          <w:rFonts w:ascii="GHEA Grapalat" w:eastAsia="Times New Roman" w:hAnsi="GHEA Grapalat" w:cs="Times New Roman"/>
          <w:sz w:val="24"/>
          <w:szCs w:val="24"/>
          <w:lang w:val="hy-AM" w:eastAsia="ru-RU"/>
        </w:rPr>
        <w:t xml:space="preserve"> </w:t>
      </w:r>
      <w:r w:rsidRPr="00E1667D">
        <w:rPr>
          <w:rFonts w:ascii="GHEA Grapalat" w:eastAsia="Times New Roman" w:hAnsi="GHEA Grapalat" w:cs="Sylfaen"/>
          <w:sz w:val="24"/>
          <w:szCs w:val="24"/>
          <w:lang w:val="hy-AM" w:eastAsia="ru-RU"/>
        </w:rPr>
        <w:t>համակարգում՝</w:t>
      </w:r>
      <w:r w:rsidRPr="00E1667D">
        <w:rPr>
          <w:rFonts w:ascii="GHEA Grapalat" w:eastAsia="Times New Roman" w:hAnsi="GHEA Grapalat" w:cs="Times New Roman"/>
          <w:sz w:val="24"/>
          <w:szCs w:val="24"/>
          <w:lang w:val="hy-AM" w:eastAsia="ru-RU"/>
        </w:rPr>
        <w:t xml:space="preserve"> </w:t>
      </w:r>
      <w:r w:rsidRPr="00E1667D">
        <w:rPr>
          <w:rFonts w:ascii="GHEA Grapalat" w:eastAsia="Times New Roman" w:hAnsi="GHEA Grapalat" w:cs="Sylfaen"/>
          <w:sz w:val="24"/>
          <w:szCs w:val="24"/>
          <w:lang w:val="hy-AM" w:eastAsia="ru-RU"/>
        </w:rPr>
        <w:t>գազի</w:t>
      </w:r>
      <w:r w:rsidRPr="00E1667D">
        <w:rPr>
          <w:rFonts w:ascii="GHEA Grapalat" w:eastAsia="Times New Roman" w:hAnsi="GHEA Grapalat" w:cs="Times New Roman"/>
          <w:sz w:val="24"/>
          <w:szCs w:val="24"/>
          <w:lang w:val="hy-AM" w:eastAsia="ru-RU"/>
        </w:rPr>
        <w:t xml:space="preserve"> </w:t>
      </w:r>
      <w:r w:rsidRPr="00E1667D">
        <w:rPr>
          <w:rFonts w:ascii="GHEA Grapalat" w:eastAsia="Times New Roman" w:hAnsi="GHEA Grapalat" w:cs="Sylfaen"/>
          <w:sz w:val="24"/>
          <w:szCs w:val="24"/>
          <w:lang w:val="hy-AM" w:eastAsia="ru-RU"/>
        </w:rPr>
        <w:t>միջին</w:t>
      </w:r>
      <w:r w:rsidRPr="00E1667D">
        <w:rPr>
          <w:rFonts w:ascii="GHEA Grapalat" w:eastAsia="Times New Roman" w:hAnsi="GHEA Grapalat" w:cs="Times New Roman"/>
          <w:sz w:val="24"/>
          <w:szCs w:val="24"/>
          <w:lang w:val="hy-AM" w:eastAsia="ru-RU"/>
        </w:rPr>
        <w:t xml:space="preserve"> </w:t>
      </w:r>
      <w:r w:rsidRPr="00E1667D">
        <w:rPr>
          <w:rFonts w:ascii="GHEA Grapalat" w:eastAsia="Times New Roman" w:hAnsi="GHEA Grapalat" w:cs="Sylfaen"/>
          <w:sz w:val="24"/>
          <w:szCs w:val="24"/>
          <w:lang w:val="hy-AM" w:eastAsia="ru-RU"/>
        </w:rPr>
        <w:t>և</w:t>
      </w:r>
      <w:r w:rsidRPr="00E1667D">
        <w:rPr>
          <w:rFonts w:ascii="GHEA Grapalat" w:eastAsia="Times New Roman" w:hAnsi="GHEA Grapalat" w:cs="Times New Roman"/>
          <w:sz w:val="24"/>
          <w:szCs w:val="24"/>
          <w:lang w:val="hy-AM" w:eastAsia="ru-RU"/>
        </w:rPr>
        <w:t xml:space="preserve"> </w:t>
      </w:r>
      <w:r w:rsidRPr="00E1667D">
        <w:rPr>
          <w:rFonts w:ascii="GHEA Grapalat" w:eastAsia="Times New Roman" w:hAnsi="GHEA Grapalat" w:cs="Sylfaen"/>
          <w:sz w:val="24"/>
          <w:szCs w:val="24"/>
          <w:lang w:val="hy-AM" w:eastAsia="ru-RU"/>
        </w:rPr>
        <w:t>բարձր</w:t>
      </w:r>
      <w:r w:rsidRPr="00E1667D">
        <w:rPr>
          <w:rFonts w:ascii="GHEA Grapalat" w:eastAsia="Times New Roman" w:hAnsi="GHEA Grapalat" w:cs="Times New Roman"/>
          <w:sz w:val="24"/>
          <w:szCs w:val="24"/>
          <w:lang w:val="hy-AM" w:eastAsia="ru-RU"/>
        </w:rPr>
        <w:t xml:space="preserve"> </w:t>
      </w:r>
      <w:r w:rsidRPr="00E1667D">
        <w:rPr>
          <w:rFonts w:ascii="GHEA Grapalat" w:eastAsia="Times New Roman" w:hAnsi="GHEA Grapalat" w:cs="Sylfaen"/>
          <w:sz w:val="24"/>
          <w:szCs w:val="24"/>
          <w:lang w:val="hy-AM" w:eastAsia="ru-RU"/>
        </w:rPr>
        <w:t>ճնշման</w:t>
      </w:r>
      <w:r w:rsidRPr="00E1667D">
        <w:rPr>
          <w:rFonts w:ascii="GHEA Grapalat" w:eastAsia="Times New Roman" w:hAnsi="GHEA Grapalat" w:cs="Times New Roman"/>
          <w:sz w:val="24"/>
          <w:szCs w:val="24"/>
          <w:lang w:val="hy-AM" w:eastAsia="ru-RU"/>
        </w:rPr>
        <w:t xml:space="preserve"> </w:t>
      </w:r>
      <w:r w:rsidRPr="00E1667D">
        <w:rPr>
          <w:rFonts w:ascii="GHEA Grapalat" w:eastAsia="Times New Roman" w:hAnsi="GHEA Grapalat" w:cs="Sylfaen"/>
          <w:sz w:val="24"/>
          <w:szCs w:val="24"/>
          <w:lang w:val="hy-AM" w:eastAsia="ru-RU"/>
        </w:rPr>
        <w:t>էներգատեղակայանքներում</w:t>
      </w:r>
      <w:r w:rsidRPr="00E1667D">
        <w:rPr>
          <w:rFonts w:ascii="GHEA Grapalat" w:eastAsia="Times New Roman" w:hAnsi="GHEA Grapalat" w:cs="Times New Roman"/>
          <w:sz w:val="24"/>
          <w:szCs w:val="24"/>
          <w:lang w:val="hy-AM" w:eastAsia="ru-RU"/>
        </w:rPr>
        <w:t xml:space="preserve">` </w:t>
      </w:r>
      <w:r w:rsidRPr="00E1667D">
        <w:rPr>
          <w:rFonts w:ascii="GHEA Grapalat" w:eastAsia="Times New Roman" w:hAnsi="GHEA Grapalat" w:cs="Sylfaen"/>
          <w:sz w:val="24"/>
          <w:szCs w:val="24"/>
          <w:lang w:val="hy-AM" w:eastAsia="ru-RU"/>
        </w:rPr>
        <w:t>համակարգերի</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հուսալիության</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և</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անվտանգության</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չափանիշների</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պահպանման</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նպատակով</w:t>
      </w:r>
      <w:r w:rsidRPr="00E1667D">
        <w:rPr>
          <w:rFonts w:ascii="Cambria Math" w:eastAsia="Times New Roman" w:hAnsi="Cambria Math" w:cs="Cambria Math"/>
          <w:sz w:val="24"/>
          <w:szCs w:val="24"/>
          <w:lang w:val="hy-AM" w:eastAsia="ru-RU"/>
        </w:rPr>
        <w:t>․</w:t>
      </w:r>
      <w:r w:rsidRPr="00E1667D">
        <w:rPr>
          <w:rFonts w:ascii="GHEA Grapalat" w:eastAsia="Times New Roman" w:hAnsi="GHEA Grapalat" w:cs="Times New Roman"/>
          <w:b/>
          <w:i/>
          <w:sz w:val="24"/>
          <w:szCs w:val="24"/>
          <w:u w:val="single"/>
          <w:lang w:val="af-ZA" w:eastAsia="ru-RU"/>
        </w:rPr>
        <w:t xml:space="preserve"> </w:t>
      </w:r>
    </w:p>
    <w:p w14:paraId="1674B5D1" w14:textId="77777777" w:rsidR="00E1667D" w:rsidRPr="00E1667D" w:rsidRDefault="00207560" w:rsidP="00E1667D">
      <w:pPr>
        <w:pStyle w:val="ListParagraph"/>
        <w:numPr>
          <w:ilvl w:val="0"/>
          <w:numId w:val="23"/>
        </w:numPr>
        <w:spacing w:after="0" w:line="276" w:lineRule="auto"/>
        <w:jc w:val="both"/>
        <w:rPr>
          <w:rFonts w:ascii="GHEA Grapalat" w:eastAsia="Times New Roman" w:hAnsi="GHEA Grapalat" w:cs="Times New Roman"/>
          <w:b/>
          <w:i/>
          <w:sz w:val="24"/>
          <w:szCs w:val="24"/>
          <w:u w:val="single"/>
          <w:lang w:val="af-ZA" w:eastAsia="ru-RU"/>
        </w:rPr>
      </w:pPr>
      <w:r w:rsidRPr="00E1667D">
        <w:rPr>
          <w:rFonts w:ascii="GHEA Grapalat" w:eastAsia="Times New Roman" w:hAnsi="GHEA Grapalat" w:cs="Times New Roman"/>
          <w:sz w:val="24"/>
          <w:szCs w:val="24"/>
          <w:lang w:val="hy-AM" w:eastAsia="ru-RU"/>
        </w:rPr>
        <w:t xml:space="preserve"> </w:t>
      </w:r>
      <w:r w:rsidR="00E1667D" w:rsidRPr="00E1667D">
        <w:rPr>
          <w:rFonts w:ascii="GHEA Grapalat" w:eastAsia="Times New Roman" w:hAnsi="GHEA Grapalat" w:cs="GHEA Grapalat"/>
          <w:sz w:val="24"/>
          <w:szCs w:val="24"/>
          <w:lang w:val="hy-AM" w:eastAsia="ru-RU"/>
        </w:rPr>
        <w:t>մասնակցում</w:t>
      </w:r>
      <w:r w:rsidR="00E1667D" w:rsidRPr="00E1667D">
        <w:rPr>
          <w:rFonts w:ascii="GHEA Grapalat" w:eastAsia="Times New Roman" w:hAnsi="GHEA Grapalat" w:cs="Sylfaen"/>
          <w:sz w:val="24"/>
          <w:szCs w:val="24"/>
          <w:lang w:val="hy-AM" w:eastAsia="ru-RU"/>
        </w:rPr>
        <w:t xml:space="preserve"> </w:t>
      </w:r>
      <w:r w:rsidR="00E1667D" w:rsidRPr="00E1667D">
        <w:rPr>
          <w:rFonts w:ascii="GHEA Grapalat" w:eastAsia="Times New Roman" w:hAnsi="GHEA Grapalat" w:cs="GHEA Grapalat"/>
          <w:sz w:val="24"/>
          <w:szCs w:val="24"/>
          <w:lang w:val="hy-AM" w:eastAsia="ru-RU"/>
        </w:rPr>
        <w:t>է</w:t>
      </w:r>
      <w:r w:rsidR="00E1667D" w:rsidRPr="00E1667D">
        <w:rPr>
          <w:rFonts w:ascii="GHEA Grapalat" w:eastAsia="Times New Roman" w:hAnsi="GHEA Grapalat" w:cs="Times New Roman"/>
          <w:sz w:val="24"/>
          <w:szCs w:val="24"/>
          <w:lang w:val="hy-AM" w:eastAsia="ru-RU"/>
        </w:rPr>
        <w:t xml:space="preserve"> </w:t>
      </w:r>
      <w:r w:rsidR="00E1667D" w:rsidRPr="00E1667D">
        <w:rPr>
          <w:rFonts w:ascii="GHEA Grapalat" w:eastAsia="Times New Roman" w:hAnsi="GHEA Grapalat" w:cs="Sylfaen"/>
          <w:sz w:val="24"/>
          <w:szCs w:val="24"/>
          <w:lang w:val="hy-AM" w:eastAsia="ru-RU"/>
        </w:rPr>
        <w:t>էներգետիկայի</w:t>
      </w:r>
      <w:r w:rsidR="00E1667D" w:rsidRPr="00E1667D">
        <w:rPr>
          <w:rFonts w:ascii="GHEA Grapalat" w:eastAsia="Times New Roman" w:hAnsi="GHEA Grapalat" w:cs="Times New Roman"/>
          <w:sz w:val="24"/>
          <w:szCs w:val="24"/>
          <w:lang w:val="hy-AM" w:eastAsia="ru-RU"/>
        </w:rPr>
        <w:t xml:space="preserve"> </w:t>
      </w:r>
      <w:r w:rsidR="00E1667D" w:rsidRPr="00E1667D">
        <w:rPr>
          <w:rFonts w:ascii="GHEA Grapalat" w:eastAsia="Times New Roman" w:hAnsi="GHEA Grapalat" w:cs="Sylfaen"/>
          <w:sz w:val="24"/>
          <w:szCs w:val="24"/>
          <w:lang w:val="hy-AM" w:eastAsia="ru-RU"/>
        </w:rPr>
        <w:t>բնագավառում</w:t>
      </w:r>
      <w:r w:rsidR="00E1667D" w:rsidRPr="00E1667D">
        <w:rPr>
          <w:rFonts w:ascii="GHEA Grapalat" w:eastAsia="Times New Roman" w:hAnsi="GHEA Grapalat" w:cs="Times New Roman"/>
          <w:sz w:val="24"/>
          <w:szCs w:val="24"/>
          <w:lang w:val="hy-AM" w:eastAsia="ru-RU"/>
        </w:rPr>
        <w:t xml:space="preserve"> </w:t>
      </w:r>
      <w:r w:rsidR="00E1667D" w:rsidRPr="00E1667D">
        <w:rPr>
          <w:rFonts w:ascii="GHEA Grapalat" w:eastAsia="Times New Roman" w:hAnsi="GHEA Grapalat" w:cs="Sylfaen"/>
          <w:sz w:val="24"/>
          <w:szCs w:val="24"/>
          <w:lang w:val="hy-AM" w:eastAsia="ru-RU"/>
        </w:rPr>
        <w:t>գործունեություն</w:t>
      </w:r>
      <w:r w:rsidR="00E1667D" w:rsidRPr="00E1667D">
        <w:rPr>
          <w:rFonts w:ascii="GHEA Grapalat" w:eastAsia="Times New Roman" w:hAnsi="GHEA Grapalat" w:cs="Times New Roman"/>
          <w:sz w:val="24"/>
          <w:szCs w:val="24"/>
          <w:lang w:val="hy-AM" w:eastAsia="ru-RU"/>
        </w:rPr>
        <w:t xml:space="preserve"> </w:t>
      </w:r>
      <w:r w:rsidR="00E1667D" w:rsidRPr="00E1667D">
        <w:rPr>
          <w:rFonts w:ascii="GHEA Grapalat" w:eastAsia="Times New Roman" w:hAnsi="GHEA Grapalat" w:cs="Sylfaen"/>
          <w:sz w:val="24"/>
          <w:szCs w:val="24"/>
          <w:lang w:val="hy-AM" w:eastAsia="ru-RU"/>
        </w:rPr>
        <w:t>իրականացնող</w:t>
      </w:r>
      <w:r w:rsidR="00E1667D" w:rsidRPr="00E1667D">
        <w:rPr>
          <w:rFonts w:ascii="GHEA Grapalat" w:eastAsia="Times New Roman" w:hAnsi="GHEA Grapalat" w:cs="Times New Roman"/>
          <w:sz w:val="24"/>
          <w:szCs w:val="24"/>
          <w:lang w:val="hy-AM" w:eastAsia="ru-RU"/>
        </w:rPr>
        <w:t xml:space="preserve"> </w:t>
      </w:r>
      <w:r w:rsidR="00E1667D" w:rsidRPr="00E1667D">
        <w:rPr>
          <w:rFonts w:ascii="GHEA Grapalat" w:eastAsia="Times New Roman" w:hAnsi="GHEA Grapalat" w:cs="Sylfaen"/>
          <w:sz w:val="24"/>
          <w:szCs w:val="24"/>
          <w:lang w:val="hy-AM" w:eastAsia="ru-RU"/>
        </w:rPr>
        <w:t>անձանց</w:t>
      </w:r>
      <w:r w:rsidR="00E1667D" w:rsidRPr="00E1667D">
        <w:rPr>
          <w:rFonts w:ascii="GHEA Grapalat" w:eastAsia="Times New Roman" w:hAnsi="GHEA Grapalat" w:cs="Times New Roman"/>
          <w:sz w:val="24"/>
          <w:szCs w:val="24"/>
          <w:lang w:val="hy-AM" w:eastAsia="ru-RU"/>
        </w:rPr>
        <w:t xml:space="preserve"> </w:t>
      </w:r>
      <w:r w:rsidR="00E1667D" w:rsidRPr="00E1667D">
        <w:rPr>
          <w:rFonts w:ascii="GHEA Grapalat" w:eastAsia="Times New Roman" w:hAnsi="GHEA Grapalat" w:cs="Sylfaen"/>
          <w:sz w:val="24"/>
          <w:szCs w:val="24"/>
          <w:lang w:val="hy-AM" w:eastAsia="ru-RU"/>
        </w:rPr>
        <w:t>և</w:t>
      </w:r>
      <w:r w:rsidR="00E1667D" w:rsidRPr="00E1667D">
        <w:rPr>
          <w:rFonts w:ascii="GHEA Grapalat" w:eastAsia="Times New Roman" w:hAnsi="GHEA Grapalat" w:cs="Times New Roman"/>
          <w:sz w:val="24"/>
          <w:szCs w:val="24"/>
          <w:lang w:val="hy-AM" w:eastAsia="ru-RU"/>
        </w:rPr>
        <w:t xml:space="preserve"> </w:t>
      </w:r>
      <w:r w:rsidR="00E1667D" w:rsidRPr="00E1667D">
        <w:rPr>
          <w:rFonts w:ascii="GHEA Grapalat" w:eastAsia="Times New Roman" w:hAnsi="GHEA Grapalat" w:cs="Sylfaen"/>
          <w:sz w:val="24"/>
          <w:szCs w:val="24"/>
          <w:lang w:val="hy-AM" w:eastAsia="ru-RU"/>
        </w:rPr>
        <w:t>սպառողների</w:t>
      </w:r>
      <w:r w:rsidR="00E1667D" w:rsidRPr="00E1667D">
        <w:rPr>
          <w:rFonts w:ascii="GHEA Grapalat" w:eastAsia="Times New Roman" w:hAnsi="GHEA Grapalat" w:cs="Times New Roman"/>
          <w:sz w:val="24"/>
          <w:szCs w:val="24"/>
          <w:lang w:val="hy-AM" w:eastAsia="ru-RU"/>
        </w:rPr>
        <w:t xml:space="preserve"> </w:t>
      </w:r>
      <w:r w:rsidR="00E1667D" w:rsidRPr="00E1667D">
        <w:rPr>
          <w:rFonts w:ascii="GHEA Grapalat" w:eastAsia="Times New Roman" w:hAnsi="GHEA Grapalat" w:cs="Sylfaen"/>
          <w:sz w:val="24"/>
          <w:szCs w:val="24"/>
          <w:lang w:val="hy-AM" w:eastAsia="ru-RU"/>
        </w:rPr>
        <w:t>էներգատեղակայանքներում</w:t>
      </w:r>
      <w:r w:rsidR="00E1667D" w:rsidRPr="00E1667D">
        <w:rPr>
          <w:rFonts w:ascii="GHEA Grapalat" w:eastAsia="Times New Roman" w:hAnsi="GHEA Grapalat" w:cs="Times New Roman"/>
          <w:sz w:val="24"/>
          <w:szCs w:val="24"/>
          <w:lang w:val="hy-AM" w:eastAsia="ru-RU"/>
        </w:rPr>
        <w:t xml:space="preserve"> </w:t>
      </w:r>
      <w:r w:rsidR="00E1667D" w:rsidRPr="00E1667D">
        <w:rPr>
          <w:rFonts w:ascii="GHEA Grapalat" w:eastAsia="Times New Roman" w:hAnsi="GHEA Grapalat" w:cs="Sylfaen"/>
          <w:sz w:val="24"/>
          <w:szCs w:val="24"/>
          <w:lang w:val="hy-AM" w:eastAsia="ru-RU"/>
        </w:rPr>
        <w:t>տեխնիկական</w:t>
      </w:r>
      <w:r w:rsidR="00E1667D" w:rsidRPr="00E1667D">
        <w:rPr>
          <w:rFonts w:ascii="GHEA Grapalat" w:eastAsia="Times New Roman" w:hAnsi="GHEA Grapalat" w:cs="Times New Roman"/>
          <w:sz w:val="24"/>
          <w:szCs w:val="24"/>
          <w:lang w:val="hy-AM" w:eastAsia="ru-RU"/>
        </w:rPr>
        <w:t xml:space="preserve"> </w:t>
      </w:r>
      <w:r w:rsidR="00E1667D" w:rsidRPr="00E1667D">
        <w:rPr>
          <w:rFonts w:ascii="GHEA Grapalat" w:eastAsia="Times New Roman" w:hAnsi="GHEA Grapalat" w:cs="Sylfaen"/>
          <w:sz w:val="24"/>
          <w:szCs w:val="24"/>
          <w:lang w:val="hy-AM" w:eastAsia="ru-RU"/>
        </w:rPr>
        <w:t>ստուգումներին էլեկտրաէներգետիկական</w:t>
      </w:r>
      <w:r w:rsidR="00E1667D" w:rsidRPr="00E1667D">
        <w:rPr>
          <w:rFonts w:ascii="GHEA Grapalat" w:eastAsia="Times New Roman" w:hAnsi="GHEA Grapalat" w:cs="Times New Roman"/>
          <w:sz w:val="24"/>
          <w:szCs w:val="24"/>
          <w:lang w:val="hy-AM" w:eastAsia="ru-RU"/>
        </w:rPr>
        <w:t xml:space="preserve"> </w:t>
      </w:r>
      <w:r w:rsidR="00E1667D" w:rsidRPr="00E1667D">
        <w:rPr>
          <w:rFonts w:ascii="GHEA Grapalat" w:eastAsia="Times New Roman" w:hAnsi="GHEA Grapalat" w:cs="Sylfaen"/>
          <w:sz w:val="24"/>
          <w:szCs w:val="24"/>
          <w:lang w:val="hy-AM" w:eastAsia="ru-RU"/>
        </w:rPr>
        <w:t>համակարգում՝</w:t>
      </w:r>
      <w:r w:rsidR="00E1667D" w:rsidRPr="00E1667D">
        <w:rPr>
          <w:rFonts w:ascii="GHEA Grapalat" w:eastAsia="Times New Roman" w:hAnsi="GHEA Grapalat" w:cs="Times New Roman"/>
          <w:sz w:val="24"/>
          <w:szCs w:val="24"/>
          <w:lang w:val="hy-AM" w:eastAsia="ru-RU"/>
        </w:rPr>
        <w:t xml:space="preserve"> 110 </w:t>
      </w:r>
      <w:r w:rsidR="00E1667D" w:rsidRPr="00E1667D">
        <w:rPr>
          <w:rFonts w:ascii="GHEA Grapalat" w:eastAsia="Times New Roman" w:hAnsi="GHEA Grapalat" w:cs="Sylfaen"/>
          <w:sz w:val="24"/>
          <w:szCs w:val="24"/>
          <w:lang w:val="hy-AM" w:eastAsia="ru-RU"/>
        </w:rPr>
        <w:t>կՎ</w:t>
      </w:r>
      <w:r w:rsidR="00E1667D" w:rsidRPr="00E1667D">
        <w:rPr>
          <w:rFonts w:ascii="GHEA Grapalat" w:eastAsia="Times New Roman" w:hAnsi="GHEA Grapalat" w:cs="Times New Roman"/>
          <w:sz w:val="24"/>
          <w:szCs w:val="24"/>
          <w:lang w:val="hy-AM" w:eastAsia="ru-RU"/>
        </w:rPr>
        <w:t xml:space="preserve"> </w:t>
      </w:r>
      <w:r w:rsidR="00E1667D" w:rsidRPr="00E1667D">
        <w:rPr>
          <w:rFonts w:ascii="GHEA Grapalat" w:eastAsia="Times New Roman" w:hAnsi="GHEA Grapalat" w:cs="Sylfaen"/>
          <w:sz w:val="24"/>
          <w:szCs w:val="24"/>
          <w:lang w:val="hy-AM" w:eastAsia="ru-RU"/>
        </w:rPr>
        <w:t>և</w:t>
      </w:r>
      <w:r w:rsidR="00E1667D" w:rsidRPr="00E1667D">
        <w:rPr>
          <w:rFonts w:ascii="GHEA Grapalat" w:eastAsia="Times New Roman" w:hAnsi="GHEA Grapalat" w:cs="Times New Roman"/>
          <w:sz w:val="24"/>
          <w:szCs w:val="24"/>
          <w:lang w:val="hy-AM" w:eastAsia="ru-RU"/>
        </w:rPr>
        <w:t xml:space="preserve"> </w:t>
      </w:r>
      <w:r w:rsidR="00E1667D" w:rsidRPr="00E1667D">
        <w:rPr>
          <w:rFonts w:ascii="GHEA Grapalat" w:eastAsia="Times New Roman" w:hAnsi="GHEA Grapalat" w:cs="Sylfaen"/>
          <w:sz w:val="24"/>
          <w:szCs w:val="24"/>
          <w:lang w:val="hy-AM" w:eastAsia="ru-RU"/>
        </w:rPr>
        <w:t>բարձր</w:t>
      </w:r>
      <w:r w:rsidR="00E1667D" w:rsidRPr="00E1667D">
        <w:rPr>
          <w:rFonts w:ascii="GHEA Grapalat" w:eastAsia="Times New Roman" w:hAnsi="GHEA Grapalat" w:cs="Times New Roman"/>
          <w:sz w:val="24"/>
          <w:szCs w:val="24"/>
          <w:lang w:val="hy-AM" w:eastAsia="ru-RU"/>
        </w:rPr>
        <w:t xml:space="preserve"> </w:t>
      </w:r>
      <w:r w:rsidR="00E1667D" w:rsidRPr="00E1667D">
        <w:rPr>
          <w:rFonts w:ascii="GHEA Grapalat" w:eastAsia="Times New Roman" w:hAnsi="GHEA Grapalat" w:cs="Sylfaen"/>
          <w:sz w:val="24"/>
          <w:szCs w:val="24"/>
          <w:lang w:val="hy-AM" w:eastAsia="ru-RU"/>
        </w:rPr>
        <w:t>լարման</w:t>
      </w:r>
      <w:r w:rsidR="00E1667D" w:rsidRPr="00E1667D">
        <w:rPr>
          <w:rFonts w:ascii="GHEA Grapalat" w:eastAsia="Times New Roman" w:hAnsi="GHEA Grapalat" w:cs="Times New Roman"/>
          <w:sz w:val="24"/>
          <w:szCs w:val="24"/>
          <w:lang w:val="hy-AM" w:eastAsia="ru-RU"/>
        </w:rPr>
        <w:t xml:space="preserve">, </w:t>
      </w:r>
      <w:r w:rsidR="00E1667D" w:rsidRPr="00E1667D">
        <w:rPr>
          <w:rFonts w:ascii="GHEA Grapalat" w:eastAsia="Times New Roman" w:hAnsi="GHEA Grapalat" w:cs="Sylfaen"/>
          <w:sz w:val="24"/>
          <w:szCs w:val="24"/>
          <w:lang w:val="hy-AM" w:eastAsia="ru-RU"/>
        </w:rPr>
        <w:t>գազամատակարարման</w:t>
      </w:r>
      <w:r w:rsidR="00E1667D" w:rsidRPr="00E1667D">
        <w:rPr>
          <w:rFonts w:ascii="GHEA Grapalat" w:eastAsia="Times New Roman" w:hAnsi="GHEA Grapalat" w:cs="Times New Roman"/>
          <w:sz w:val="24"/>
          <w:szCs w:val="24"/>
          <w:lang w:val="hy-AM" w:eastAsia="ru-RU"/>
        </w:rPr>
        <w:t xml:space="preserve"> </w:t>
      </w:r>
      <w:r w:rsidR="00E1667D" w:rsidRPr="00E1667D">
        <w:rPr>
          <w:rFonts w:ascii="GHEA Grapalat" w:eastAsia="Times New Roman" w:hAnsi="GHEA Grapalat" w:cs="Sylfaen"/>
          <w:sz w:val="24"/>
          <w:szCs w:val="24"/>
          <w:lang w:val="hy-AM" w:eastAsia="ru-RU"/>
        </w:rPr>
        <w:t>համակարգում՝</w:t>
      </w:r>
      <w:r w:rsidR="00E1667D" w:rsidRPr="00E1667D">
        <w:rPr>
          <w:rFonts w:ascii="GHEA Grapalat" w:eastAsia="Times New Roman" w:hAnsi="GHEA Grapalat" w:cs="Times New Roman"/>
          <w:sz w:val="24"/>
          <w:szCs w:val="24"/>
          <w:lang w:val="hy-AM" w:eastAsia="ru-RU"/>
        </w:rPr>
        <w:t xml:space="preserve"> </w:t>
      </w:r>
      <w:r w:rsidR="00E1667D" w:rsidRPr="00E1667D">
        <w:rPr>
          <w:rFonts w:ascii="GHEA Grapalat" w:eastAsia="Times New Roman" w:hAnsi="GHEA Grapalat" w:cs="Sylfaen"/>
          <w:sz w:val="24"/>
          <w:szCs w:val="24"/>
          <w:lang w:val="hy-AM" w:eastAsia="ru-RU"/>
        </w:rPr>
        <w:t>գազի</w:t>
      </w:r>
      <w:r w:rsidR="00E1667D" w:rsidRPr="00E1667D">
        <w:rPr>
          <w:rFonts w:ascii="GHEA Grapalat" w:eastAsia="Times New Roman" w:hAnsi="GHEA Grapalat" w:cs="Times New Roman"/>
          <w:sz w:val="24"/>
          <w:szCs w:val="24"/>
          <w:lang w:val="hy-AM" w:eastAsia="ru-RU"/>
        </w:rPr>
        <w:t xml:space="preserve"> </w:t>
      </w:r>
      <w:r w:rsidR="00E1667D" w:rsidRPr="00E1667D">
        <w:rPr>
          <w:rFonts w:ascii="GHEA Grapalat" w:eastAsia="Times New Roman" w:hAnsi="GHEA Grapalat" w:cs="Sylfaen"/>
          <w:sz w:val="24"/>
          <w:szCs w:val="24"/>
          <w:lang w:val="hy-AM" w:eastAsia="ru-RU"/>
        </w:rPr>
        <w:t>միջին</w:t>
      </w:r>
      <w:r w:rsidR="00E1667D" w:rsidRPr="00E1667D">
        <w:rPr>
          <w:rFonts w:ascii="GHEA Grapalat" w:eastAsia="Times New Roman" w:hAnsi="GHEA Grapalat" w:cs="Times New Roman"/>
          <w:sz w:val="24"/>
          <w:szCs w:val="24"/>
          <w:lang w:val="hy-AM" w:eastAsia="ru-RU"/>
        </w:rPr>
        <w:t xml:space="preserve"> </w:t>
      </w:r>
      <w:r w:rsidR="00E1667D" w:rsidRPr="00E1667D">
        <w:rPr>
          <w:rFonts w:ascii="GHEA Grapalat" w:eastAsia="Times New Roman" w:hAnsi="GHEA Grapalat" w:cs="Sylfaen"/>
          <w:sz w:val="24"/>
          <w:szCs w:val="24"/>
          <w:lang w:val="hy-AM" w:eastAsia="ru-RU"/>
        </w:rPr>
        <w:t>և</w:t>
      </w:r>
      <w:r w:rsidR="00E1667D" w:rsidRPr="00E1667D">
        <w:rPr>
          <w:rFonts w:ascii="GHEA Grapalat" w:eastAsia="Times New Roman" w:hAnsi="GHEA Grapalat" w:cs="Times New Roman"/>
          <w:sz w:val="24"/>
          <w:szCs w:val="24"/>
          <w:lang w:val="hy-AM" w:eastAsia="ru-RU"/>
        </w:rPr>
        <w:t xml:space="preserve"> </w:t>
      </w:r>
      <w:r w:rsidR="00E1667D" w:rsidRPr="00E1667D">
        <w:rPr>
          <w:rFonts w:ascii="GHEA Grapalat" w:eastAsia="Times New Roman" w:hAnsi="GHEA Grapalat" w:cs="Sylfaen"/>
          <w:sz w:val="24"/>
          <w:szCs w:val="24"/>
          <w:lang w:val="hy-AM" w:eastAsia="ru-RU"/>
        </w:rPr>
        <w:t>բարձր</w:t>
      </w:r>
      <w:r w:rsidR="00E1667D" w:rsidRPr="00E1667D">
        <w:rPr>
          <w:rFonts w:ascii="GHEA Grapalat" w:eastAsia="Times New Roman" w:hAnsi="GHEA Grapalat" w:cs="Times New Roman"/>
          <w:sz w:val="24"/>
          <w:szCs w:val="24"/>
          <w:lang w:val="hy-AM" w:eastAsia="ru-RU"/>
        </w:rPr>
        <w:t xml:space="preserve"> </w:t>
      </w:r>
      <w:r w:rsidR="00E1667D" w:rsidRPr="00E1667D">
        <w:rPr>
          <w:rFonts w:ascii="GHEA Grapalat" w:eastAsia="Times New Roman" w:hAnsi="GHEA Grapalat" w:cs="Sylfaen"/>
          <w:sz w:val="24"/>
          <w:szCs w:val="24"/>
          <w:lang w:val="hy-AM" w:eastAsia="ru-RU"/>
        </w:rPr>
        <w:t>ճնշման</w:t>
      </w:r>
      <w:r w:rsidR="00E1667D" w:rsidRPr="00E1667D">
        <w:rPr>
          <w:rFonts w:ascii="GHEA Grapalat" w:eastAsia="Times New Roman" w:hAnsi="GHEA Grapalat" w:cs="Times New Roman"/>
          <w:sz w:val="24"/>
          <w:szCs w:val="24"/>
          <w:lang w:val="hy-AM" w:eastAsia="ru-RU"/>
        </w:rPr>
        <w:t xml:space="preserve"> </w:t>
      </w:r>
      <w:r w:rsidR="00E1667D" w:rsidRPr="00E1667D">
        <w:rPr>
          <w:rFonts w:ascii="GHEA Grapalat" w:eastAsia="Times New Roman" w:hAnsi="GHEA Grapalat" w:cs="Sylfaen"/>
          <w:sz w:val="24"/>
          <w:szCs w:val="24"/>
          <w:lang w:val="hy-AM" w:eastAsia="ru-RU"/>
        </w:rPr>
        <w:t>էներգատեղակայանքներում</w:t>
      </w:r>
      <w:r w:rsidR="00E1667D" w:rsidRPr="00E1667D">
        <w:rPr>
          <w:rFonts w:ascii="GHEA Grapalat" w:eastAsia="Times New Roman" w:hAnsi="GHEA Grapalat" w:cs="Times New Roman"/>
          <w:sz w:val="24"/>
          <w:szCs w:val="24"/>
          <w:lang w:val="hy-AM" w:eastAsia="ru-RU"/>
        </w:rPr>
        <w:t xml:space="preserve">` </w:t>
      </w:r>
      <w:r w:rsidR="00E1667D" w:rsidRPr="00E1667D">
        <w:rPr>
          <w:rFonts w:ascii="GHEA Grapalat" w:eastAsia="Times New Roman" w:hAnsi="GHEA Grapalat" w:cs="Sylfaen"/>
          <w:sz w:val="24"/>
          <w:szCs w:val="24"/>
          <w:lang w:val="hy-AM" w:eastAsia="ru-RU"/>
        </w:rPr>
        <w:t>համակարգերի</w:t>
      </w:r>
      <w:r w:rsidR="00E1667D" w:rsidRPr="00E1667D">
        <w:rPr>
          <w:rFonts w:ascii="GHEA Grapalat" w:eastAsia="Times New Roman" w:hAnsi="GHEA Grapalat" w:cs="Times New Roman"/>
          <w:sz w:val="24"/>
          <w:szCs w:val="24"/>
          <w:lang w:val="af-ZA" w:eastAsia="ru-RU"/>
        </w:rPr>
        <w:t xml:space="preserve"> </w:t>
      </w:r>
      <w:r w:rsidR="00E1667D" w:rsidRPr="00E1667D">
        <w:rPr>
          <w:rFonts w:ascii="GHEA Grapalat" w:eastAsia="Times New Roman" w:hAnsi="GHEA Grapalat" w:cs="Sylfaen"/>
          <w:sz w:val="24"/>
          <w:szCs w:val="24"/>
          <w:lang w:val="hy-AM" w:eastAsia="ru-RU"/>
        </w:rPr>
        <w:t>հուսալիության</w:t>
      </w:r>
      <w:r w:rsidR="00E1667D" w:rsidRPr="00E1667D">
        <w:rPr>
          <w:rFonts w:ascii="GHEA Grapalat" w:eastAsia="Times New Roman" w:hAnsi="GHEA Grapalat" w:cs="Times New Roman"/>
          <w:sz w:val="24"/>
          <w:szCs w:val="24"/>
          <w:lang w:val="af-ZA" w:eastAsia="ru-RU"/>
        </w:rPr>
        <w:t xml:space="preserve"> </w:t>
      </w:r>
      <w:r w:rsidR="00E1667D" w:rsidRPr="00E1667D">
        <w:rPr>
          <w:rFonts w:ascii="GHEA Grapalat" w:eastAsia="Times New Roman" w:hAnsi="GHEA Grapalat" w:cs="Sylfaen"/>
          <w:sz w:val="24"/>
          <w:szCs w:val="24"/>
          <w:lang w:val="hy-AM" w:eastAsia="ru-RU"/>
        </w:rPr>
        <w:t>և</w:t>
      </w:r>
      <w:r w:rsidR="00E1667D" w:rsidRPr="00E1667D">
        <w:rPr>
          <w:rFonts w:ascii="GHEA Grapalat" w:eastAsia="Times New Roman" w:hAnsi="GHEA Grapalat" w:cs="Times New Roman"/>
          <w:sz w:val="24"/>
          <w:szCs w:val="24"/>
          <w:lang w:val="af-ZA" w:eastAsia="ru-RU"/>
        </w:rPr>
        <w:t xml:space="preserve"> </w:t>
      </w:r>
      <w:r w:rsidR="00E1667D" w:rsidRPr="00E1667D">
        <w:rPr>
          <w:rFonts w:ascii="GHEA Grapalat" w:eastAsia="Times New Roman" w:hAnsi="GHEA Grapalat" w:cs="Sylfaen"/>
          <w:sz w:val="24"/>
          <w:szCs w:val="24"/>
          <w:lang w:val="hy-AM" w:eastAsia="ru-RU"/>
        </w:rPr>
        <w:t>անվտանգության</w:t>
      </w:r>
      <w:r w:rsidR="00E1667D" w:rsidRPr="00E1667D">
        <w:rPr>
          <w:rFonts w:ascii="GHEA Grapalat" w:eastAsia="Times New Roman" w:hAnsi="GHEA Grapalat" w:cs="Times New Roman"/>
          <w:sz w:val="24"/>
          <w:szCs w:val="24"/>
          <w:lang w:val="af-ZA" w:eastAsia="ru-RU"/>
        </w:rPr>
        <w:t xml:space="preserve"> </w:t>
      </w:r>
      <w:r w:rsidR="00E1667D" w:rsidRPr="00E1667D">
        <w:rPr>
          <w:rFonts w:ascii="GHEA Grapalat" w:eastAsia="Times New Roman" w:hAnsi="GHEA Grapalat" w:cs="Sylfaen"/>
          <w:sz w:val="24"/>
          <w:szCs w:val="24"/>
          <w:lang w:val="hy-AM" w:eastAsia="ru-RU"/>
        </w:rPr>
        <w:t>չափանիշների</w:t>
      </w:r>
      <w:r w:rsidR="00E1667D" w:rsidRPr="00E1667D">
        <w:rPr>
          <w:rFonts w:ascii="GHEA Grapalat" w:eastAsia="Times New Roman" w:hAnsi="GHEA Grapalat" w:cs="Times New Roman"/>
          <w:sz w:val="24"/>
          <w:szCs w:val="24"/>
          <w:lang w:val="af-ZA" w:eastAsia="ru-RU"/>
        </w:rPr>
        <w:t xml:space="preserve"> </w:t>
      </w:r>
      <w:r w:rsidR="00E1667D" w:rsidRPr="00E1667D">
        <w:rPr>
          <w:rFonts w:ascii="GHEA Grapalat" w:eastAsia="Times New Roman" w:hAnsi="GHEA Grapalat" w:cs="Sylfaen"/>
          <w:sz w:val="24"/>
          <w:szCs w:val="24"/>
          <w:lang w:val="hy-AM" w:eastAsia="ru-RU"/>
        </w:rPr>
        <w:t>պահպանման</w:t>
      </w:r>
      <w:r w:rsidR="00E1667D" w:rsidRPr="00E1667D">
        <w:rPr>
          <w:rFonts w:ascii="GHEA Grapalat" w:eastAsia="Times New Roman" w:hAnsi="GHEA Grapalat" w:cs="Times New Roman"/>
          <w:sz w:val="24"/>
          <w:szCs w:val="24"/>
          <w:lang w:val="af-ZA" w:eastAsia="ru-RU"/>
        </w:rPr>
        <w:t xml:space="preserve"> </w:t>
      </w:r>
      <w:r w:rsidR="00E1667D" w:rsidRPr="00E1667D">
        <w:rPr>
          <w:rFonts w:ascii="GHEA Grapalat" w:eastAsia="Times New Roman" w:hAnsi="GHEA Grapalat" w:cs="Sylfaen"/>
          <w:sz w:val="24"/>
          <w:szCs w:val="24"/>
          <w:lang w:val="hy-AM" w:eastAsia="ru-RU"/>
        </w:rPr>
        <w:t>նպատակով</w:t>
      </w:r>
      <w:r w:rsidR="00E1667D" w:rsidRPr="00E1667D">
        <w:rPr>
          <w:rFonts w:ascii="Cambria Math" w:eastAsia="Times New Roman" w:hAnsi="Cambria Math" w:cs="Cambria Math"/>
          <w:sz w:val="24"/>
          <w:szCs w:val="24"/>
          <w:lang w:val="hy-AM" w:eastAsia="ru-RU"/>
        </w:rPr>
        <w:t>․</w:t>
      </w:r>
      <w:r w:rsidR="00E1667D" w:rsidRPr="00E1667D">
        <w:rPr>
          <w:rFonts w:ascii="GHEA Grapalat" w:eastAsia="Times New Roman" w:hAnsi="GHEA Grapalat" w:cs="Times New Roman"/>
          <w:b/>
          <w:i/>
          <w:sz w:val="24"/>
          <w:szCs w:val="24"/>
          <w:u w:val="single"/>
          <w:lang w:val="af-ZA" w:eastAsia="ru-RU"/>
        </w:rPr>
        <w:t xml:space="preserve"> </w:t>
      </w:r>
    </w:p>
    <w:p w14:paraId="166FCF8C" w14:textId="77777777" w:rsidR="00E1667D" w:rsidRPr="00E1667D" w:rsidRDefault="00E1667D" w:rsidP="00E1667D">
      <w:pPr>
        <w:pStyle w:val="ListParagraph"/>
        <w:numPr>
          <w:ilvl w:val="0"/>
          <w:numId w:val="23"/>
        </w:numPr>
        <w:spacing w:after="0" w:line="276" w:lineRule="auto"/>
        <w:jc w:val="both"/>
        <w:rPr>
          <w:rFonts w:ascii="GHEA Grapalat" w:eastAsia="Times New Roman" w:hAnsi="GHEA Grapalat" w:cs="Times New Roman"/>
          <w:b/>
          <w:i/>
          <w:sz w:val="24"/>
          <w:szCs w:val="24"/>
          <w:u w:val="single"/>
          <w:lang w:val="af-ZA" w:eastAsia="ru-RU"/>
        </w:rPr>
      </w:pPr>
      <w:r w:rsidRPr="00E1667D">
        <w:rPr>
          <w:rFonts w:ascii="GHEA Grapalat" w:eastAsia="Times New Roman" w:hAnsi="GHEA Grapalat" w:cs="GHEA Grapalat"/>
          <w:sz w:val="24"/>
          <w:szCs w:val="24"/>
          <w:lang w:val="hy-AM" w:eastAsia="ru-RU"/>
        </w:rPr>
        <w:t xml:space="preserve">մասնակցում </w:t>
      </w:r>
      <w:r w:rsidRPr="00E1667D">
        <w:rPr>
          <w:rFonts w:ascii="GHEA Grapalat" w:eastAsia="Times New Roman" w:hAnsi="GHEA Grapalat" w:cs="Times New Roman"/>
          <w:sz w:val="24"/>
          <w:szCs w:val="24"/>
          <w:lang w:val="hy-AM" w:eastAsia="ru-RU"/>
        </w:rPr>
        <w:t xml:space="preserve">է </w:t>
      </w:r>
      <w:r w:rsidRPr="00E1667D">
        <w:rPr>
          <w:rFonts w:ascii="GHEA Grapalat" w:eastAsia="Times New Roman" w:hAnsi="GHEA Grapalat" w:cs="Sylfaen"/>
          <w:sz w:val="24"/>
          <w:szCs w:val="24"/>
          <w:lang w:val="hy-AM" w:eastAsia="ru-RU"/>
        </w:rPr>
        <w:t>մինչև</w:t>
      </w:r>
      <w:r w:rsidRPr="00E1667D">
        <w:rPr>
          <w:rFonts w:ascii="GHEA Grapalat" w:eastAsia="Times New Roman" w:hAnsi="GHEA Grapalat" w:cs="Times New Roman"/>
          <w:sz w:val="24"/>
          <w:szCs w:val="24"/>
          <w:lang w:val="af-ZA" w:eastAsia="ru-RU"/>
        </w:rPr>
        <w:t xml:space="preserve"> 110 </w:t>
      </w:r>
      <w:r w:rsidRPr="00E1667D">
        <w:rPr>
          <w:rFonts w:ascii="GHEA Grapalat" w:eastAsia="Times New Roman" w:hAnsi="GHEA Grapalat" w:cs="Sylfaen"/>
          <w:sz w:val="24"/>
          <w:szCs w:val="24"/>
          <w:lang w:val="hy-AM" w:eastAsia="ru-RU"/>
        </w:rPr>
        <w:t>կՎ</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լարման</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էլեկտրաէներգետիկական</w:t>
      </w:r>
      <w:r w:rsidRPr="00E1667D">
        <w:rPr>
          <w:rFonts w:ascii="GHEA Grapalat" w:eastAsia="Times New Roman" w:hAnsi="GHEA Grapalat" w:cs="Times New Roman"/>
          <w:sz w:val="24"/>
          <w:szCs w:val="24"/>
          <w:lang w:val="af-ZA" w:eastAsia="ru-RU"/>
        </w:rPr>
        <w:t xml:space="preserve">, 5.8 </w:t>
      </w:r>
      <w:r w:rsidRPr="00E1667D">
        <w:rPr>
          <w:rFonts w:ascii="GHEA Grapalat" w:eastAsia="Times New Roman" w:hAnsi="GHEA Grapalat" w:cs="Sylfaen"/>
          <w:sz w:val="24"/>
          <w:szCs w:val="24"/>
          <w:lang w:val="hy-AM" w:eastAsia="ru-RU"/>
        </w:rPr>
        <w:t>ՄՎտ</w:t>
      </w:r>
      <w:r w:rsidRPr="00E1667D">
        <w:rPr>
          <w:rFonts w:ascii="GHEA Grapalat" w:eastAsia="Times New Roman" w:hAnsi="GHEA Grapalat" w:cs="Times New Roman"/>
          <w:sz w:val="24"/>
          <w:szCs w:val="24"/>
          <w:lang w:val="af-ZA" w:eastAsia="ru-RU"/>
        </w:rPr>
        <w:t>-</w:t>
      </w:r>
      <w:r w:rsidRPr="00E1667D">
        <w:rPr>
          <w:rFonts w:ascii="GHEA Grapalat" w:eastAsia="Times New Roman" w:hAnsi="GHEA Grapalat" w:cs="Sylfaen"/>
          <w:sz w:val="24"/>
          <w:szCs w:val="24"/>
          <w:lang w:val="hy-AM" w:eastAsia="ru-RU"/>
        </w:rPr>
        <w:t>ից</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բարձր</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դրվածքային</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հզորության</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ջերմամատակարարման</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և</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ցածր</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ճնշման</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գազի</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համակարգերում</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էներգետիկայի</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բնագավառում</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գործունեություն</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իրականացնող</w:t>
      </w:r>
      <w:r w:rsidRPr="00E1667D">
        <w:rPr>
          <w:rFonts w:ascii="GHEA Grapalat" w:eastAsia="Times New Roman" w:hAnsi="GHEA Grapalat" w:cs="Times New Roman"/>
          <w:sz w:val="24"/>
          <w:szCs w:val="24"/>
          <w:lang w:val="af-ZA" w:eastAsia="ru-RU"/>
        </w:rPr>
        <w:t xml:space="preserve"> տնտեսավարողների նկատմամբ վերահսկողական աշխատանքներ</w:t>
      </w:r>
      <w:r w:rsidRPr="00E1667D">
        <w:rPr>
          <w:rFonts w:ascii="GHEA Grapalat" w:eastAsia="Times New Roman" w:hAnsi="GHEA Grapalat" w:cs="Times New Roman"/>
          <w:sz w:val="24"/>
          <w:szCs w:val="24"/>
          <w:lang w:val="hy-AM" w:eastAsia="ru-RU"/>
        </w:rPr>
        <w:t>ին</w:t>
      </w:r>
      <w:r w:rsidRPr="00E1667D">
        <w:rPr>
          <w:rFonts w:ascii="Cambria Math" w:eastAsia="Times New Roman" w:hAnsi="Cambria Math" w:cs="Cambria Math"/>
          <w:sz w:val="24"/>
          <w:szCs w:val="24"/>
          <w:lang w:val="af-ZA" w:eastAsia="ru-RU"/>
        </w:rPr>
        <w:t>․</w:t>
      </w:r>
    </w:p>
    <w:p w14:paraId="5A79DF50" w14:textId="77777777" w:rsidR="00E1667D" w:rsidRPr="00E1667D" w:rsidRDefault="00E1667D" w:rsidP="00E1667D">
      <w:pPr>
        <w:pStyle w:val="ListParagraph"/>
        <w:numPr>
          <w:ilvl w:val="0"/>
          <w:numId w:val="23"/>
        </w:numPr>
        <w:spacing w:after="0" w:line="276" w:lineRule="auto"/>
        <w:jc w:val="both"/>
        <w:rPr>
          <w:rFonts w:ascii="GHEA Grapalat" w:eastAsia="Times New Roman" w:hAnsi="GHEA Grapalat" w:cs="Times New Roman"/>
          <w:b/>
          <w:i/>
          <w:sz w:val="24"/>
          <w:szCs w:val="24"/>
          <w:u w:val="single"/>
          <w:lang w:val="af-ZA" w:eastAsia="ru-RU"/>
        </w:rPr>
      </w:pPr>
      <w:r w:rsidRPr="00E1667D">
        <w:rPr>
          <w:rFonts w:ascii="GHEA Grapalat" w:eastAsia="Times New Roman" w:hAnsi="GHEA Grapalat" w:cs="GHEA Grapalat"/>
          <w:sz w:val="24"/>
          <w:szCs w:val="24"/>
          <w:lang w:val="hy-AM" w:eastAsia="ru-RU"/>
        </w:rPr>
        <w:t>մասնակցում</w:t>
      </w:r>
      <w:r w:rsidRPr="00E1667D">
        <w:rPr>
          <w:rFonts w:ascii="GHEA Grapalat" w:eastAsia="Times New Roman" w:hAnsi="GHEA Grapalat" w:cs="Sylfaen"/>
          <w:sz w:val="24"/>
          <w:szCs w:val="24"/>
          <w:lang w:val="hy-AM" w:eastAsia="ru-RU"/>
        </w:rPr>
        <w:t xml:space="preserve"> </w:t>
      </w:r>
      <w:r w:rsidRPr="00E1667D">
        <w:rPr>
          <w:rFonts w:ascii="GHEA Grapalat" w:eastAsia="Times New Roman" w:hAnsi="GHEA Grapalat" w:cs="GHEA Grapalat"/>
          <w:sz w:val="24"/>
          <w:szCs w:val="24"/>
          <w:lang w:val="hy-AM" w:eastAsia="ru-RU"/>
        </w:rPr>
        <w:t>է</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էներգետիկայի</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բնագավառում</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գործունեություն</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իրականացնող</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անձանց</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և</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սպառողների</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էներգատեղակայանքների</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տեխնիկական</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ստուգումների</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արդյունքներով</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տեխնիկական</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կանոնակարգերի</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պահանջների</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խախտումներ</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հայտնաբերելիս</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ակտ</w:t>
      </w:r>
      <w:r w:rsidRPr="00E1667D">
        <w:rPr>
          <w:rFonts w:ascii="GHEA Grapalat" w:eastAsia="Times New Roman" w:hAnsi="GHEA Grapalat" w:cs="Times New Roman"/>
          <w:sz w:val="24"/>
          <w:szCs w:val="24"/>
          <w:lang w:val="af-ZA" w:eastAsia="ru-RU"/>
        </w:rPr>
        <w:t>-</w:t>
      </w:r>
      <w:r w:rsidRPr="00E1667D">
        <w:rPr>
          <w:rFonts w:ascii="GHEA Grapalat" w:eastAsia="Times New Roman" w:hAnsi="GHEA Grapalat" w:cs="Sylfaen"/>
          <w:sz w:val="24"/>
          <w:szCs w:val="24"/>
          <w:lang w:val="hy-AM" w:eastAsia="ru-RU"/>
        </w:rPr>
        <w:t>կարգադրագրերի</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կազմման</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դրանցում</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նշված</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պահանջների</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կատարման</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նկատմամբ</w:t>
      </w:r>
      <w:r w:rsidRPr="00E1667D">
        <w:rPr>
          <w:rFonts w:ascii="GHEA Grapalat" w:eastAsia="Times New Roman" w:hAnsi="GHEA Grapalat" w:cs="Sylfaen"/>
          <w:sz w:val="24"/>
          <w:szCs w:val="24"/>
          <w:lang w:val="af-ZA" w:eastAsia="ru-RU"/>
        </w:rPr>
        <w:t xml:space="preserve"> </w:t>
      </w:r>
      <w:r w:rsidRPr="00E1667D">
        <w:rPr>
          <w:rFonts w:ascii="GHEA Grapalat" w:eastAsia="Times New Roman" w:hAnsi="GHEA Grapalat" w:cs="Sylfaen"/>
          <w:sz w:val="24"/>
          <w:szCs w:val="24"/>
          <w:lang w:val="hy-AM" w:eastAsia="ru-RU"/>
        </w:rPr>
        <w:t>վերահսկողական աշխատանքներին</w:t>
      </w:r>
      <w:r w:rsidRPr="00E1667D">
        <w:rPr>
          <w:rFonts w:ascii="Cambria Math" w:eastAsia="Times New Roman" w:hAnsi="Cambria Math" w:cs="Cambria Math"/>
          <w:sz w:val="24"/>
          <w:szCs w:val="24"/>
          <w:lang w:val="hy-AM" w:eastAsia="ru-RU"/>
        </w:rPr>
        <w:t>․</w:t>
      </w:r>
    </w:p>
    <w:p w14:paraId="1078D569" w14:textId="77777777" w:rsidR="00E1667D" w:rsidRPr="00E1667D" w:rsidRDefault="00E1667D" w:rsidP="00E1667D">
      <w:pPr>
        <w:pStyle w:val="ListParagraph"/>
        <w:numPr>
          <w:ilvl w:val="0"/>
          <w:numId w:val="23"/>
        </w:numPr>
        <w:spacing w:after="0" w:line="276" w:lineRule="auto"/>
        <w:jc w:val="both"/>
        <w:rPr>
          <w:rFonts w:ascii="GHEA Grapalat" w:eastAsia="Times New Roman" w:hAnsi="GHEA Grapalat" w:cs="Times New Roman"/>
          <w:b/>
          <w:i/>
          <w:sz w:val="24"/>
          <w:szCs w:val="24"/>
          <w:u w:val="single"/>
          <w:lang w:val="af-ZA" w:eastAsia="ru-RU"/>
        </w:rPr>
      </w:pPr>
      <w:r w:rsidRPr="00E1667D">
        <w:rPr>
          <w:rFonts w:ascii="GHEA Grapalat" w:eastAsia="Times New Roman" w:hAnsi="GHEA Grapalat" w:cs="Sylfaen"/>
          <w:sz w:val="24"/>
          <w:szCs w:val="24"/>
          <w:lang w:val="hy-AM" w:eastAsia="ru-RU"/>
        </w:rPr>
        <w:t xml:space="preserve"> </w:t>
      </w:r>
      <w:r w:rsidRPr="00E1667D">
        <w:rPr>
          <w:rFonts w:ascii="GHEA Grapalat" w:eastAsia="Times New Roman" w:hAnsi="GHEA Grapalat" w:cs="GHEA Grapalat"/>
          <w:sz w:val="24"/>
          <w:szCs w:val="24"/>
          <w:lang w:val="hy-AM" w:eastAsia="ru-RU"/>
        </w:rPr>
        <w:t>մասնակցում</w:t>
      </w:r>
      <w:r w:rsidRPr="00E1667D">
        <w:rPr>
          <w:rFonts w:ascii="GHEA Grapalat" w:eastAsia="Times New Roman" w:hAnsi="GHEA Grapalat" w:cs="Sylfaen"/>
          <w:sz w:val="24"/>
          <w:szCs w:val="24"/>
          <w:lang w:val="hy-AM" w:eastAsia="ru-RU"/>
        </w:rPr>
        <w:t xml:space="preserve"> </w:t>
      </w:r>
      <w:r w:rsidRPr="00E1667D">
        <w:rPr>
          <w:rFonts w:ascii="GHEA Grapalat" w:eastAsia="Times New Roman" w:hAnsi="GHEA Grapalat" w:cs="GHEA Grapalat"/>
          <w:sz w:val="24"/>
          <w:szCs w:val="24"/>
          <w:lang w:val="hy-AM" w:eastAsia="ru-RU"/>
        </w:rPr>
        <w:t>է</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էներգատեղակայանքներում</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տեխնիկական</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կանոնակարգերի</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նորմերի</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խախտումների</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վերլուծության</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կատարման</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և</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դրանց</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վերաբերյալ</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վիճակագրության</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վարման</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նոր</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տեխնիկական</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կանոնակարգեր</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ընդունելու</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կամ</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գործող</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տեխնիկական</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կանոնակարգերում</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փոփոխություններ</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և</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լրացումներ</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կատարելու</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վերաբերյալ</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առաջարկությունների</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ներկայացման աշխատանքներին</w:t>
      </w:r>
      <w:r w:rsidRPr="00E1667D">
        <w:rPr>
          <w:rFonts w:ascii="Cambria Math" w:eastAsia="Times New Roman" w:hAnsi="Cambria Math" w:cs="Cambria Math"/>
          <w:sz w:val="24"/>
          <w:szCs w:val="24"/>
          <w:lang w:val="hy-AM" w:eastAsia="ru-RU"/>
        </w:rPr>
        <w:t>․</w:t>
      </w:r>
    </w:p>
    <w:p w14:paraId="069FCC5A" w14:textId="77777777" w:rsidR="00E1667D" w:rsidRPr="00E1667D" w:rsidRDefault="00E1667D" w:rsidP="00E1667D">
      <w:pPr>
        <w:pStyle w:val="ListParagraph"/>
        <w:numPr>
          <w:ilvl w:val="0"/>
          <w:numId w:val="23"/>
        </w:numPr>
        <w:spacing w:after="0" w:line="276" w:lineRule="auto"/>
        <w:jc w:val="both"/>
        <w:rPr>
          <w:rFonts w:ascii="GHEA Grapalat" w:eastAsia="Times New Roman" w:hAnsi="GHEA Grapalat" w:cs="Times New Roman"/>
          <w:b/>
          <w:i/>
          <w:sz w:val="24"/>
          <w:szCs w:val="24"/>
          <w:u w:val="single"/>
          <w:lang w:val="af-ZA" w:eastAsia="ru-RU"/>
        </w:rPr>
      </w:pPr>
      <w:r w:rsidRPr="00E1667D">
        <w:rPr>
          <w:rFonts w:ascii="GHEA Grapalat" w:eastAsia="Times New Roman" w:hAnsi="GHEA Grapalat" w:cs="GHEA Grapalat"/>
          <w:sz w:val="24"/>
          <w:szCs w:val="24"/>
          <w:lang w:val="hy-AM" w:eastAsia="ru-RU"/>
        </w:rPr>
        <w:t>մասնակցում</w:t>
      </w:r>
      <w:r w:rsidRPr="00E1667D">
        <w:rPr>
          <w:rFonts w:ascii="GHEA Grapalat" w:eastAsia="Times New Roman" w:hAnsi="GHEA Grapalat" w:cs="Times New Roman"/>
          <w:sz w:val="24"/>
          <w:szCs w:val="24"/>
          <w:lang w:val="hy-AM" w:eastAsia="ru-RU"/>
        </w:rPr>
        <w:t xml:space="preserve"> </w:t>
      </w:r>
      <w:r w:rsidRPr="00E1667D">
        <w:rPr>
          <w:rFonts w:ascii="GHEA Grapalat" w:eastAsia="Times New Roman" w:hAnsi="GHEA Grapalat" w:cs="GHEA Grapalat"/>
          <w:sz w:val="24"/>
          <w:szCs w:val="24"/>
          <w:lang w:val="hy-AM" w:eastAsia="ru-RU"/>
        </w:rPr>
        <w:t>է</w:t>
      </w:r>
      <w:r w:rsidRPr="00E1667D">
        <w:rPr>
          <w:rFonts w:ascii="GHEA Grapalat" w:eastAsia="Times New Roman" w:hAnsi="GHEA Grapalat" w:cs="Times New Roman"/>
          <w:sz w:val="24"/>
          <w:szCs w:val="24"/>
          <w:lang w:val="hy-AM" w:eastAsia="ru-RU"/>
        </w:rPr>
        <w:t xml:space="preserve"> </w:t>
      </w:r>
      <w:r w:rsidRPr="00E1667D">
        <w:rPr>
          <w:rFonts w:ascii="GHEA Grapalat" w:eastAsia="Times New Roman" w:hAnsi="GHEA Grapalat" w:cs="Sylfaen"/>
          <w:sz w:val="24"/>
          <w:szCs w:val="24"/>
          <w:lang w:val="hy-AM" w:eastAsia="ru-RU"/>
        </w:rPr>
        <w:t>իրավաբանական</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և</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ֆիզիկական</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անձանց</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կողմից</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ներկայացված</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դիմումներում</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բարձրացված</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հարցերի</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ուսումնասիրության</w:t>
      </w:r>
      <w:r w:rsidRPr="00E1667D">
        <w:rPr>
          <w:rFonts w:ascii="GHEA Grapalat" w:eastAsia="Times New Roman" w:hAnsi="GHEA Grapalat" w:cs="Times New Roman"/>
          <w:sz w:val="24"/>
          <w:szCs w:val="24"/>
          <w:lang w:val="af-ZA" w:eastAsia="ru-RU"/>
        </w:rPr>
        <w:t xml:space="preserve"> և դրա </w:t>
      </w:r>
      <w:r w:rsidRPr="00E1667D">
        <w:rPr>
          <w:rFonts w:ascii="GHEA Grapalat" w:eastAsia="Times New Roman" w:hAnsi="GHEA Grapalat" w:cs="Sylfaen"/>
          <w:sz w:val="24"/>
          <w:szCs w:val="24"/>
          <w:lang w:val="hy-AM" w:eastAsia="ru-RU"/>
        </w:rPr>
        <w:t>հիման</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վրա</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Բաժնի պետին</w:t>
      </w:r>
      <w:r w:rsidRPr="00E1667D">
        <w:rPr>
          <w:rFonts w:ascii="GHEA Grapalat" w:eastAsia="Times New Roman" w:hAnsi="GHEA Grapalat" w:cs="Cambria Math"/>
          <w:sz w:val="24"/>
          <w:szCs w:val="24"/>
          <w:lang w:val="hy-AM" w:eastAsia="ru-RU"/>
        </w:rPr>
        <w:t xml:space="preserve"> </w:t>
      </w:r>
      <w:r w:rsidRPr="00E1667D">
        <w:rPr>
          <w:rFonts w:ascii="GHEA Grapalat" w:eastAsia="Times New Roman" w:hAnsi="GHEA Grapalat" w:cs="Sylfaen"/>
          <w:sz w:val="24"/>
          <w:szCs w:val="24"/>
          <w:lang w:val="hy-AM" w:eastAsia="ru-RU"/>
        </w:rPr>
        <w:t>համապատասխան</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առաջարկությունների ներկայացման աշատանքներին</w:t>
      </w:r>
      <w:r w:rsidRPr="00E1667D">
        <w:rPr>
          <w:rFonts w:ascii="Cambria Math" w:eastAsia="Times New Roman" w:hAnsi="Cambria Math" w:cs="Cambria Math"/>
          <w:sz w:val="24"/>
          <w:szCs w:val="24"/>
          <w:lang w:val="hy-AM" w:eastAsia="ru-RU"/>
        </w:rPr>
        <w:t>․</w:t>
      </w:r>
    </w:p>
    <w:p w14:paraId="3B6F5CCE" w14:textId="77777777" w:rsidR="00E1667D" w:rsidRPr="00E1667D" w:rsidRDefault="00E1667D" w:rsidP="00E1667D">
      <w:pPr>
        <w:pStyle w:val="ListParagraph"/>
        <w:numPr>
          <w:ilvl w:val="0"/>
          <w:numId w:val="23"/>
        </w:numPr>
        <w:spacing w:after="0" w:line="276" w:lineRule="auto"/>
        <w:jc w:val="both"/>
        <w:rPr>
          <w:rFonts w:ascii="GHEA Grapalat" w:eastAsia="Times New Roman" w:hAnsi="GHEA Grapalat" w:cs="Times New Roman"/>
          <w:b/>
          <w:i/>
          <w:sz w:val="24"/>
          <w:szCs w:val="24"/>
          <w:u w:val="single"/>
          <w:lang w:val="af-ZA" w:eastAsia="ru-RU"/>
        </w:rPr>
      </w:pPr>
      <w:r w:rsidRPr="00E1667D">
        <w:rPr>
          <w:rFonts w:ascii="GHEA Grapalat" w:eastAsia="Times New Roman" w:hAnsi="GHEA Grapalat" w:cs="GHEA Grapalat"/>
          <w:sz w:val="24"/>
          <w:szCs w:val="24"/>
          <w:lang w:val="hy-AM" w:eastAsia="ru-RU"/>
        </w:rPr>
        <w:t>մասնակցում</w:t>
      </w:r>
      <w:r w:rsidRPr="00E1667D">
        <w:rPr>
          <w:rFonts w:ascii="GHEA Grapalat" w:eastAsia="Times New Roman" w:hAnsi="GHEA Grapalat" w:cs="Times New Roman"/>
          <w:sz w:val="24"/>
          <w:szCs w:val="24"/>
          <w:lang w:val="hy-AM" w:eastAsia="ru-RU"/>
        </w:rPr>
        <w:t xml:space="preserve"> </w:t>
      </w:r>
      <w:r w:rsidRPr="00E1667D">
        <w:rPr>
          <w:rFonts w:ascii="GHEA Grapalat" w:eastAsia="Times New Roman" w:hAnsi="GHEA Grapalat" w:cs="GHEA Grapalat"/>
          <w:sz w:val="24"/>
          <w:szCs w:val="24"/>
          <w:lang w:val="hy-AM" w:eastAsia="ru-RU"/>
        </w:rPr>
        <w:t>է</w:t>
      </w:r>
      <w:r w:rsidRPr="00E1667D">
        <w:rPr>
          <w:rFonts w:ascii="GHEA Grapalat" w:eastAsia="Times New Roman" w:hAnsi="GHEA Grapalat" w:cs="Times New Roman"/>
          <w:sz w:val="24"/>
          <w:szCs w:val="24"/>
          <w:lang w:val="hy-AM" w:eastAsia="ru-RU"/>
        </w:rPr>
        <w:t xml:space="preserve"> </w:t>
      </w:r>
      <w:r w:rsidRPr="00E1667D">
        <w:rPr>
          <w:rFonts w:ascii="GHEA Grapalat" w:eastAsia="Times New Roman" w:hAnsi="GHEA Grapalat" w:cs="Sylfaen"/>
          <w:sz w:val="24"/>
          <w:szCs w:val="24"/>
          <w:lang w:val="af-ZA" w:eastAsia="ru-RU"/>
        </w:rPr>
        <w:t>Բաժնի</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լիազորությունների</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շրջանակներում</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հաշվետվությունների</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առաջարկությունների</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տեղեկանքների</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և</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միջնորդագրերի</w:t>
      </w:r>
      <w:r w:rsidRPr="00E1667D">
        <w:rPr>
          <w:rFonts w:ascii="GHEA Grapalat" w:eastAsia="Times New Roman" w:hAnsi="GHEA Grapalat" w:cs="Sylfaen"/>
          <w:sz w:val="24"/>
          <w:szCs w:val="24"/>
          <w:lang w:val="af-ZA" w:eastAsia="ru-RU"/>
        </w:rPr>
        <w:t xml:space="preserve"> </w:t>
      </w:r>
      <w:r w:rsidRPr="00E1667D">
        <w:rPr>
          <w:rFonts w:ascii="GHEA Grapalat" w:eastAsia="Times New Roman" w:hAnsi="GHEA Grapalat" w:cs="Sylfaen"/>
          <w:sz w:val="24"/>
          <w:szCs w:val="24"/>
          <w:lang w:val="hy-AM" w:eastAsia="ru-RU"/>
        </w:rPr>
        <w:t>նախապատրաստման աշխատանքներին</w:t>
      </w:r>
      <w:r w:rsidRPr="00E1667D">
        <w:rPr>
          <w:rFonts w:ascii="Cambria Math" w:eastAsia="Times New Roman" w:hAnsi="Cambria Math" w:cs="Cambria Math"/>
          <w:sz w:val="24"/>
          <w:szCs w:val="24"/>
          <w:lang w:val="hy-AM" w:eastAsia="ru-RU"/>
        </w:rPr>
        <w:t>․</w:t>
      </w:r>
      <w:r w:rsidRPr="00E1667D">
        <w:rPr>
          <w:rFonts w:ascii="GHEA Grapalat" w:eastAsia="Times New Roman" w:hAnsi="GHEA Grapalat" w:cs="Times New Roman"/>
          <w:sz w:val="24"/>
          <w:szCs w:val="24"/>
          <w:lang w:val="af-ZA" w:eastAsia="ru-RU"/>
        </w:rPr>
        <w:t xml:space="preserve"> </w:t>
      </w:r>
    </w:p>
    <w:p w14:paraId="3A4828F2" w14:textId="77777777" w:rsidR="00E1667D" w:rsidRPr="00E1667D" w:rsidRDefault="00E1667D" w:rsidP="00E1667D">
      <w:pPr>
        <w:pStyle w:val="ListParagraph"/>
        <w:numPr>
          <w:ilvl w:val="0"/>
          <w:numId w:val="23"/>
        </w:numPr>
        <w:spacing w:after="0" w:line="276" w:lineRule="auto"/>
        <w:jc w:val="both"/>
        <w:rPr>
          <w:rFonts w:ascii="GHEA Grapalat" w:eastAsia="Times New Roman" w:hAnsi="GHEA Grapalat" w:cs="Times New Roman"/>
          <w:b/>
          <w:i/>
          <w:sz w:val="24"/>
          <w:szCs w:val="24"/>
          <w:u w:val="single"/>
          <w:lang w:val="af-ZA" w:eastAsia="ru-RU"/>
        </w:rPr>
      </w:pPr>
      <w:r w:rsidRPr="00E1667D">
        <w:rPr>
          <w:rFonts w:ascii="GHEA Grapalat" w:eastAsia="Times New Roman" w:hAnsi="GHEA Grapalat" w:cs="GHEA Grapalat"/>
          <w:sz w:val="24"/>
          <w:szCs w:val="24"/>
          <w:lang w:val="hy-AM" w:eastAsia="ru-RU"/>
        </w:rPr>
        <w:t xml:space="preserve"> մասնակցում</w:t>
      </w:r>
      <w:r w:rsidRPr="00E1667D">
        <w:rPr>
          <w:rFonts w:ascii="GHEA Grapalat" w:eastAsia="Times New Roman" w:hAnsi="GHEA Grapalat" w:cs="Times New Roman"/>
          <w:sz w:val="24"/>
          <w:szCs w:val="24"/>
          <w:lang w:val="hy-AM" w:eastAsia="ru-RU"/>
        </w:rPr>
        <w:t xml:space="preserve"> </w:t>
      </w:r>
      <w:r w:rsidRPr="00E1667D">
        <w:rPr>
          <w:rFonts w:ascii="GHEA Grapalat" w:eastAsia="Times New Roman" w:hAnsi="GHEA Grapalat" w:cs="GHEA Grapalat"/>
          <w:sz w:val="24"/>
          <w:szCs w:val="24"/>
          <w:lang w:val="hy-AM" w:eastAsia="ru-RU"/>
        </w:rPr>
        <w:t>է</w:t>
      </w:r>
      <w:r w:rsidRPr="00E1667D">
        <w:rPr>
          <w:rFonts w:ascii="GHEA Grapalat" w:eastAsia="Times New Roman" w:hAnsi="GHEA Grapalat" w:cs="Times New Roman"/>
          <w:sz w:val="24"/>
          <w:szCs w:val="24"/>
          <w:lang w:val="af-ZA" w:eastAsia="ru-RU"/>
        </w:rPr>
        <w:t xml:space="preserve"> Բաժ</w:t>
      </w:r>
      <w:r w:rsidRPr="00E1667D">
        <w:rPr>
          <w:rFonts w:ascii="GHEA Grapalat" w:eastAsia="Times New Roman" w:hAnsi="GHEA Grapalat" w:cs="Times New Roman"/>
          <w:sz w:val="24"/>
          <w:szCs w:val="24"/>
          <w:lang w:val="hy-AM" w:eastAsia="ru-RU"/>
        </w:rPr>
        <w:t>նի</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առջև</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դրված</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գործառույթներից</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և</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խնդիրներից</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բխող</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իրավական</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ակտերի</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նախագծերի</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առաջարկությունների</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եզրակացությունների</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այլ</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lastRenderedPageBreak/>
        <w:t>փաստաթղթերի</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նախապատրաստման</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և</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Times New Roman"/>
          <w:sz w:val="24"/>
          <w:szCs w:val="24"/>
          <w:lang w:val="hy-AM" w:eastAsia="ru-RU"/>
        </w:rPr>
        <w:t>Բաժնի պետին ներկայացման աշխատանքներին</w:t>
      </w:r>
      <w:r w:rsidRPr="00E1667D">
        <w:rPr>
          <w:rFonts w:ascii="Cambria Math" w:eastAsia="Times New Roman" w:hAnsi="Cambria Math" w:cs="Cambria Math"/>
          <w:sz w:val="24"/>
          <w:szCs w:val="24"/>
          <w:lang w:val="hy-AM" w:eastAsia="ru-RU"/>
        </w:rPr>
        <w:t>․</w:t>
      </w:r>
      <w:r w:rsidRPr="00E1667D">
        <w:rPr>
          <w:rFonts w:ascii="GHEA Grapalat" w:eastAsia="Times New Roman" w:hAnsi="GHEA Grapalat" w:cs="Times New Roman"/>
          <w:sz w:val="24"/>
          <w:szCs w:val="24"/>
          <w:lang w:val="af-ZA" w:eastAsia="ru-RU"/>
        </w:rPr>
        <w:t xml:space="preserve"> </w:t>
      </w:r>
    </w:p>
    <w:p w14:paraId="7D57AB25" w14:textId="77777777" w:rsidR="00207560" w:rsidRPr="00E1667D" w:rsidRDefault="00E1667D" w:rsidP="00E1667D">
      <w:pPr>
        <w:pStyle w:val="ListParagraph"/>
        <w:numPr>
          <w:ilvl w:val="0"/>
          <w:numId w:val="23"/>
        </w:numPr>
        <w:spacing w:after="0" w:line="276" w:lineRule="auto"/>
        <w:jc w:val="both"/>
        <w:rPr>
          <w:rFonts w:ascii="GHEA Grapalat" w:hAnsi="GHEA Grapalat"/>
          <w:sz w:val="24"/>
          <w:szCs w:val="24"/>
          <w:lang w:val="af-ZA"/>
        </w:rPr>
      </w:pPr>
      <w:r w:rsidRPr="00E1667D">
        <w:rPr>
          <w:rFonts w:ascii="GHEA Grapalat" w:eastAsia="Times New Roman" w:hAnsi="GHEA Grapalat" w:cs="GHEA Grapalat"/>
          <w:sz w:val="24"/>
          <w:szCs w:val="24"/>
          <w:lang w:val="hy-AM" w:eastAsia="ru-RU"/>
        </w:rPr>
        <w:t>մասնակցում</w:t>
      </w:r>
      <w:r w:rsidRPr="00E1667D">
        <w:rPr>
          <w:rFonts w:ascii="GHEA Grapalat" w:eastAsia="Times New Roman" w:hAnsi="GHEA Grapalat" w:cs="Times New Roman"/>
          <w:sz w:val="24"/>
          <w:szCs w:val="24"/>
          <w:lang w:val="hy-AM" w:eastAsia="ru-RU"/>
        </w:rPr>
        <w:t xml:space="preserve"> </w:t>
      </w:r>
      <w:r w:rsidRPr="00E1667D">
        <w:rPr>
          <w:rFonts w:ascii="GHEA Grapalat" w:eastAsia="Times New Roman" w:hAnsi="GHEA Grapalat" w:cs="GHEA Grapalat"/>
          <w:sz w:val="24"/>
          <w:szCs w:val="24"/>
          <w:lang w:val="hy-AM" w:eastAsia="ru-RU"/>
        </w:rPr>
        <w:t>է</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մեկ</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ամսվա</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կտրվածքով</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հանձնարարականների</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կատարման</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ընթացքի</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մասին</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Բաժնի պետին վերլուծական</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տեղեկանքի</w:t>
      </w:r>
      <w:r w:rsidRPr="00E1667D">
        <w:rPr>
          <w:rFonts w:ascii="GHEA Grapalat" w:eastAsia="Times New Roman" w:hAnsi="GHEA Grapalat" w:cs="Times New Roman"/>
          <w:sz w:val="24"/>
          <w:szCs w:val="24"/>
          <w:lang w:val="af-ZA" w:eastAsia="ru-RU"/>
        </w:rPr>
        <w:t xml:space="preserve"> </w:t>
      </w:r>
      <w:r w:rsidRPr="00E1667D">
        <w:rPr>
          <w:rFonts w:ascii="GHEA Grapalat" w:eastAsia="Times New Roman" w:hAnsi="GHEA Grapalat" w:cs="Sylfaen"/>
          <w:sz w:val="24"/>
          <w:szCs w:val="24"/>
          <w:lang w:val="hy-AM" w:eastAsia="ru-RU"/>
        </w:rPr>
        <w:t>տրամադրման աշխատանքներին:</w:t>
      </w:r>
    </w:p>
    <w:p w14:paraId="274DA57A" w14:textId="77777777" w:rsidR="00E1667D" w:rsidRDefault="00A8399E" w:rsidP="00E1667D">
      <w:pPr>
        <w:pStyle w:val="NormalWeb"/>
        <w:shd w:val="clear" w:color="auto" w:fill="FFFFFF"/>
        <w:spacing w:before="0" w:beforeAutospacing="0" w:after="240" w:afterAutospacing="0"/>
        <w:ind w:left="90"/>
        <w:jc w:val="both"/>
        <w:rPr>
          <w:rFonts w:ascii="GHEA Grapalat" w:eastAsiaTheme="minorHAnsi" w:hAnsi="GHEA Grapalat" w:cstheme="minorBidi"/>
          <w:b/>
          <w:lang w:val="hy-AM"/>
        </w:rPr>
      </w:pPr>
      <w:r w:rsidRPr="00E1667D">
        <w:rPr>
          <w:rFonts w:ascii="GHEA Grapalat" w:eastAsiaTheme="minorHAnsi" w:hAnsi="GHEA Grapalat" w:cstheme="minorBidi"/>
          <w:b/>
          <w:lang w:val="hy-AM"/>
        </w:rPr>
        <w:t xml:space="preserve">      </w:t>
      </w:r>
    </w:p>
    <w:p w14:paraId="68D1F6AF" w14:textId="77777777" w:rsidR="00A8399E" w:rsidRPr="00E1667D" w:rsidRDefault="00E1667D" w:rsidP="00E1667D">
      <w:pPr>
        <w:pStyle w:val="NormalWeb"/>
        <w:shd w:val="clear" w:color="auto" w:fill="FFFFFF"/>
        <w:spacing w:before="0" w:beforeAutospacing="0" w:after="240" w:afterAutospacing="0"/>
        <w:ind w:left="810" w:hanging="360"/>
        <w:jc w:val="both"/>
        <w:rPr>
          <w:rFonts w:ascii="GHEA Grapalat" w:eastAsiaTheme="minorHAnsi" w:hAnsi="GHEA Grapalat" w:cstheme="minorBidi"/>
          <w:b/>
          <w:lang w:val="hy-AM"/>
        </w:rPr>
      </w:pPr>
      <w:r>
        <w:rPr>
          <w:rFonts w:ascii="GHEA Grapalat" w:eastAsiaTheme="minorHAnsi" w:hAnsi="GHEA Grapalat" w:cstheme="minorBidi"/>
          <w:b/>
          <w:lang w:val="hy-AM"/>
        </w:rPr>
        <w:t xml:space="preserve"> </w:t>
      </w:r>
      <w:r w:rsidRPr="00E1667D">
        <w:rPr>
          <w:rFonts w:ascii="GHEA Grapalat" w:eastAsiaTheme="minorHAnsi" w:hAnsi="GHEA Grapalat" w:cstheme="minorBidi"/>
          <w:b/>
          <w:lang w:val="hy-AM"/>
        </w:rPr>
        <w:t xml:space="preserve"> </w:t>
      </w:r>
      <w:r>
        <w:rPr>
          <w:rFonts w:ascii="GHEA Grapalat" w:eastAsiaTheme="minorHAnsi" w:hAnsi="GHEA Grapalat" w:cstheme="minorBidi"/>
          <w:b/>
          <w:lang w:val="hy-AM"/>
        </w:rPr>
        <w:t xml:space="preserve">  </w:t>
      </w:r>
      <w:r w:rsidR="00A8399E" w:rsidRPr="00E1667D">
        <w:rPr>
          <w:rFonts w:ascii="GHEA Grapalat" w:eastAsiaTheme="minorHAnsi" w:hAnsi="GHEA Grapalat" w:cstheme="minorBidi"/>
          <w:b/>
          <w:lang w:val="hy-AM"/>
        </w:rPr>
        <w:t xml:space="preserve">Փորձագետ նախատեսվում է ներգրավել՝ պայմանագիր կնքելու օրվանից </w:t>
      </w:r>
      <w:r w:rsidRPr="00E1667D">
        <w:rPr>
          <w:rFonts w:ascii="GHEA Grapalat" w:eastAsiaTheme="minorHAnsi" w:hAnsi="GHEA Grapalat" w:cstheme="minorBidi"/>
          <w:b/>
          <w:lang w:val="hy-AM"/>
        </w:rPr>
        <w:t xml:space="preserve">1 տարի </w:t>
      </w:r>
      <w:r w:rsidR="00A8399E" w:rsidRPr="00E1667D">
        <w:rPr>
          <w:rFonts w:ascii="GHEA Grapalat" w:eastAsiaTheme="minorHAnsi" w:hAnsi="GHEA Grapalat" w:cstheme="minorBidi"/>
          <w:b/>
          <w:lang w:val="hy-AM"/>
        </w:rPr>
        <w:t xml:space="preserve">  </w:t>
      </w:r>
      <w:r>
        <w:rPr>
          <w:rFonts w:ascii="GHEA Grapalat" w:eastAsiaTheme="minorHAnsi" w:hAnsi="GHEA Grapalat" w:cstheme="minorBidi"/>
          <w:b/>
          <w:lang w:val="hy-AM"/>
        </w:rPr>
        <w:t xml:space="preserve">  </w:t>
      </w:r>
      <w:r w:rsidR="00A8399E" w:rsidRPr="00E1667D">
        <w:rPr>
          <w:rFonts w:ascii="GHEA Grapalat" w:eastAsiaTheme="minorHAnsi" w:hAnsi="GHEA Grapalat" w:cstheme="minorBidi"/>
          <w:b/>
          <w:lang w:val="hy-AM"/>
        </w:rPr>
        <w:t>ժամկետով։</w:t>
      </w:r>
    </w:p>
    <w:p w14:paraId="59F18EB5" w14:textId="77777777" w:rsidR="00A8399E" w:rsidRPr="00E1667D" w:rsidRDefault="00E1667D" w:rsidP="00E1667D">
      <w:pPr>
        <w:pStyle w:val="NormalWeb"/>
        <w:shd w:val="clear" w:color="auto" w:fill="FFFFFF"/>
        <w:spacing w:before="0" w:beforeAutospacing="0" w:after="240" w:afterAutospacing="0" w:line="276" w:lineRule="auto"/>
        <w:ind w:left="540" w:hanging="90"/>
        <w:jc w:val="both"/>
        <w:rPr>
          <w:rFonts w:ascii="GHEA Grapalat" w:eastAsiaTheme="minorHAnsi" w:hAnsi="GHEA Grapalat" w:cstheme="minorBidi"/>
          <w:b/>
          <w:bCs/>
          <w:lang w:val="hy-AM"/>
        </w:rPr>
      </w:pPr>
      <w:r>
        <w:rPr>
          <w:rFonts w:ascii="GHEA Grapalat" w:eastAsiaTheme="minorHAnsi" w:hAnsi="GHEA Grapalat" w:cstheme="minorBidi"/>
          <w:b/>
          <w:bCs/>
          <w:lang w:val="hy-AM"/>
        </w:rPr>
        <w:t xml:space="preserve">     </w:t>
      </w:r>
      <w:r w:rsidR="00A8399E" w:rsidRPr="00E1667D">
        <w:rPr>
          <w:rFonts w:ascii="GHEA Grapalat" w:eastAsiaTheme="minorHAnsi" w:hAnsi="GHEA Grapalat" w:cstheme="minorBidi"/>
          <w:b/>
          <w:bCs/>
          <w:lang w:val="hy-AM"/>
        </w:rPr>
        <w:t>Փորձագետին ներկայացվող պահանջները՝</w:t>
      </w:r>
    </w:p>
    <w:p w14:paraId="22FCAE9E" w14:textId="77777777" w:rsidR="00207560" w:rsidRPr="00E1667D" w:rsidRDefault="00207560" w:rsidP="00207560">
      <w:pPr>
        <w:pStyle w:val="ListParagraph"/>
        <w:numPr>
          <w:ilvl w:val="0"/>
          <w:numId w:val="24"/>
        </w:numPr>
        <w:spacing w:after="0"/>
        <w:rPr>
          <w:rFonts w:ascii="GHEA Grapalat" w:eastAsia="GHEA Grapalat" w:hAnsi="GHEA Grapalat" w:cs="GHEA Grapalat"/>
          <w:i/>
          <w:color w:val="FF0000"/>
          <w:sz w:val="24"/>
          <w:szCs w:val="24"/>
          <w:lang w:val="hy-AM"/>
        </w:rPr>
      </w:pPr>
      <w:r w:rsidRPr="00E1667D">
        <w:rPr>
          <w:rFonts w:ascii="GHEA Grapalat" w:eastAsia="Sylfaen" w:hAnsi="GHEA Grapalat" w:cs="Sylfaen"/>
          <w:color w:val="000000"/>
          <w:sz w:val="24"/>
          <w:szCs w:val="24"/>
          <w:lang w:val="hy-AM"/>
        </w:rPr>
        <w:t>բարձրագույն կրթություն</w:t>
      </w:r>
    </w:p>
    <w:p w14:paraId="52C39659" w14:textId="77777777" w:rsidR="00207560" w:rsidRPr="00E1667D" w:rsidRDefault="00207560" w:rsidP="00207560">
      <w:pPr>
        <w:pStyle w:val="ListParagraph"/>
        <w:numPr>
          <w:ilvl w:val="0"/>
          <w:numId w:val="24"/>
        </w:numPr>
        <w:spacing w:after="0" w:line="276" w:lineRule="auto"/>
        <w:jc w:val="both"/>
        <w:rPr>
          <w:rFonts w:ascii="GHEA Grapalat" w:eastAsia="GHEA Grapalat" w:hAnsi="GHEA Grapalat" w:cs="GHEA Grapalat"/>
          <w:sz w:val="24"/>
          <w:szCs w:val="24"/>
          <w:lang w:val="hy-AM"/>
        </w:rPr>
      </w:pPr>
      <w:r w:rsidRPr="00E1667D">
        <w:rPr>
          <w:rFonts w:ascii="GHEA Grapalat" w:eastAsia="Sylfaen" w:hAnsi="GHEA Grapalat" w:cs="Sylfaen"/>
          <w:color w:val="000000"/>
          <w:sz w:val="24"/>
          <w:szCs w:val="24"/>
          <w:shd w:val="clear" w:color="auto" w:fill="FFFFFF"/>
          <w:lang w:val="hy-AM"/>
        </w:rPr>
        <w:t>հանրային ծառայության առնվազն մեկ</w:t>
      </w:r>
      <w:r w:rsidRPr="00E1667D">
        <w:rPr>
          <w:rFonts w:ascii="GHEA Grapalat" w:eastAsia="GHEA Grapalat" w:hAnsi="GHEA Grapalat" w:cs="GHEA Grapalat"/>
          <w:color w:val="000000"/>
          <w:sz w:val="24"/>
          <w:szCs w:val="24"/>
          <w:shd w:val="clear" w:color="auto" w:fill="FFFFFF"/>
          <w:lang w:val="hy-AM"/>
        </w:rPr>
        <w:t xml:space="preserve"> </w:t>
      </w:r>
      <w:r w:rsidRPr="00E1667D">
        <w:rPr>
          <w:rFonts w:ascii="GHEA Grapalat" w:eastAsia="Sylfaen" w:hAnsi="GHEA Grapalat" w:cs="Sylfaen"/>
          <w:color w:val="000000"/>
          <w:sz w:val="24"/>
          <w:szCs w:val="24"/>
          <w:shd w:val="clear" w:color="auto" w:fill="FFFFFF"/>
          <w:lang w:val="hy-AM"/>
        </w:rPr>
        <w:t xml:space="preserve">տարվա </w:t>
      </w:r>
      <w:r w:rsidRPr="00E1667D">
        <w:rPr>
          <w:rFonts w:ascii="GHEA Grapalat" w:eastAsia="GHEA Grapalat" w:hAnsi="GHEA Grapalat" w:cs="GHEA Grapalat"/>
          <w:color w:val="000000"/>
          <w:sz w:val="24"/>
          <w:szCs w:val="24"/>
          <w:shd w:val="clear" w:color="auto" w:fill="FFFFFF"/>
          <w:lang w:val="hy-AM"/>
        </w:rPr>
        <w:t>աշխատանքային ստաժ:</w:t>
      </w:r>
    </w:p>
    <w:p w14:paraId="346BC1F4" w14:textId="77777777" w:rsidR="00A8399E" w:rsidRPr="00E1667D" w:rsidRDefault="00A8399E" w:rsidP="00A8399E">
      <w:pPr>
        <w:pStyle w:val="NormalWeb"/>
        <w:shd w:val="clear" w:color="auto" w:fill="FFFFFF"/>
        <w:spacing w:before="0" w:beforeAutospacing="0" w:after="0" w:afterAutospacing="0" w:line="276" w:lineRule="auto"/>
        <w:jc w:val="both"/>
        <w:rPr>
          <w:rFonts w:ascii="GHEA Grapalat" w:eastAsiaTheme="minorHAnsi" w:hAnsi="GHEA Grapalat" w:cstheme="minorBidi"/>
          <w:lang w:val="hy-AM"/>
        </w:rPr>
      </w:pPr>
    </w:p>
    <w:p w14:paraId="24FC7D84" w14:textId="77777777" w:rsidR="00A8399E" w:rsidRPr="00E1667D" w:rsidRDefault="00A8399E" w:rsidP="00A8399E">
      <w:pPr>
        <w:pStyle w:val="NormalWeb"/>
        <w:shd w:val="clear" w:color="auto" w:fill="FFFFFF"/>
        <w:spacing w:before="0" w:beforeAutospacing="0" w:after="0" w:afterAutospacing="0" w:line="276" w:lineRule="auto"/>
        <w:ind w:left="450"/>
        <w:rPr>
          <w:rFonts w:ascii="GHEA Grapalat" w:eastAsiaTheme="minorHAnsi" w:hAnsi="GHEA Grapalat" w:cstheme="minorBidi"/>
          <w:lang w:val="hy-AM"/>
        </w:rPr>
      </w:pPr>
      <w:r w:rsidRPr="00E1667D">
        <w:rPr>
          <w:rFonts w:ascii="GHEA Grapalat" w:eastAsiaTheme="minorHAnsi" w:hAnsi="GHEA Grapalat" w:cstheme="minorBidi"/>
          <w:b/>
          <w:bCs/>
          <w:lang w:val="hy-AM"/>
        </w:rPr>
        <w:t xml:space="preserve">  </w:t>
      </w:r>
      <w:r w:rsidR="00E1667D">
        <w:rPr>
          <w:rFonts w:ascii="GHEA Grapalat" w:eastAsiaTheme="minorHAnsi" w:hAnsi="GHEA Grapalat" w:cstheme="minorBidi"/>
          <w:b/>
          <w:bCs/>
          <w:lang w:val="hy-AM"/>
        </w:rPr>
        <w:t xml:space="preserve">   </w:t>
      </w:r>
      <w:r w:rsidRPr="00E1667D">
        <w:rPr>
          <w:rFonts w:ascii="GHEA Grapalat" w:eastAsiaTheme="minorHAnsi" w:hAnsi="GHEA Grapalat" w:cstheme="minorBidi"/>
          <w:b/>
          <w:bCs/>
          <w:lang w:val="hy-AM"/>
        </w:rPr>
        <w:t>Փորձագետի պարտականությունները`</w:t>
      </w:r>
      <w:r w:rsidRPr="00E1667D">
        <w:rPr>
          <w:rFonts w:ascii="GHEA Grapalat" w:eastAsiaTheme="minorHAnsi" w:hAnsi="GHEA Grapalat" w:cstheme="minorBidi"/>
          <w:b/>
          <w:bCs/>
          <w:lang w:val="hy-AM"/>
        </w:rPr>
        <w:br/>
      </w:r>
    </w:p>
    <w:p w14:paraId="0567FC8F" w14:textId="77777777" w:rsidR="00A8399E" w:rsidRPr="00E1667D" w:rsidRDefault="00A8399E" w:rsidP="00E1667D">
      <w:pPr>
        <w:pStyle w:val="NormalWeb"/>
        <w:shd w:val="clear" w:color="auto" w:fill="FFFFFF"/>
        <w:spacing w:before="0" w:beforeAutospacing="0" w:after="240" w:afterAutospacing="0" w:line="276" w:lineRule="auto"/>
        <w:ind w:left="360" w:firstLine="90"/>
        <w:jc w:val="both"/>
        <w:rPr>
          <w:rFonts w:ascii="GHEA Grapalat" w:eastAsiaTheme="minorHAnsi" w:hAnsi="GHEA Grapalat" w:cstheme="minorBidi"/>
          <w:lang w:val="hy-AM"/>
        </w:rPr>
      </w:pPr>
      <w:r w:rsidRPr="00E1667D">
        <w:rPr>
          <w:rFonts w:ascii="GHEA Grapalat" w:eastAsiaTheme="minorHAnsi" w:hAnsi="GHEA Grapalat" w:cstheme="minorBidi"/>
          <w:lang w:val="hy-AM"/>
        </w:rPr>
        <w:t xml:space="preserve"> </w:t>
      </w:r>
      <w:r w:rsidR="00E1667D">
        <w:rPr>
          <w:rFonts w:ascii="GHEA Grapalat" w:eastAsiaTheme="minorHAnsi" w:hAnsi="GHEA Grapalat" w:cstheme="minorBidi"/>
          <w:lang w:val="hy-AM"/>
        </w:rPr>
        <w:t xml:space="preserve"> </w:t>
      </w:r>
      <w:r w:rsidRPr="00E1667D">
        <w:rPr>
          <w:rFonts w:ascii="GHEA Grapalat" w:eastAsiaTheme="minorHAnsi" w:hAnsi="GHEA Grapalat" w:cstheme="minorBidi"/>
          <w:lang w:val="hy-AM"/>
        </w:rPr>
        <w:t xml:space="preserve"> </w:t>
      </w:r>
      <w:r w:rsidR="00E1667D">
        <w:rPr>
          <w:rFonts w:ascii="GHEA Grapalat" w:eastAsiaTheme="minorHAnsi" w:hAnsi="GHEA Grapalat" w:cstheme="minorBidi"/>
          <w:lang w:val="hy-AM"/>
        </w:rPr>
        <w:t xml:space="preserve"> </w:t>
      </w:r>
      <w:r w:rsidRPr="00E1667D">
        <w:rPr>
          <w:rFonts w:ascii="GHEA Grapalat" w:eastAsiaTheme="minorHAnsi" w:hAnsi="GHEA Grapalat" w:cstheme="minorBidi"/>
          <w:lang w:val="hy-AM"/>
        </w:rPr>
        <w:t>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14:paraId="0150B7FE" w14:textId="77777777" w:rsidR="00A8399E" w:rsidRPr="00E1667D" w:rsidRDefault="00E1667D" w:rsidP="00E1667D">
      <w:pPr>
        <w:shd w:val="clear" w:color="auto" w:fill="FFFFFF"/>
        <w:spacing w:after="0" w:line="276" w:lineRule="auto"/>
        <w:ind w:left="360"/>
        <w:jc w:val="both"/>
        <w:rPr>
          <w:rFonts w:ascii="GHEA Grapalat" w:hAnsi="GHEA Grapalat"/>
          <w:b/>
          <w:sz w:val="24"/>
          <w:szCs w:val="24"/>
          <w:lang w:val="hy-AM" w:eastAsia="ru-RU"/>
        </w:rPr>
      </w:pPr>
      <w:r>
        <w:rPr>
          <w:rFonts w:ascii="GHEA Grapalat" w:hAnsi="GHEA Grapalat"/>
          <w:b/>
          <w:sz w:val="24"/>
          <w:szCs w:val="24"/>
          <w:lang w:val="hy-AM" w:eastAsia="ru-RU"/>
        </w:rPr>
        <w:t xml:space="preserve">      </w:t>
      </w:r>
      <w:r w:rsidR="00A8399E" w:rsidRPr="00E1667D">
        <w:rPr>
          <w:rFonts w:ascii="GHEA Grapalat" w:hAnsi="GHEA Grapalat"/>
          <w:b/>
          <w:sz w:val="24"/>
          <w:szCs w:val="24"/>
          <w:lang w:val="hy-AM" w:eastAsia="ru-RU"/>
        </w:rPr>
        <w:t>Ընտրություն կատարելու եղանակը` դիմում ներկայացրած քաղաքացիների փաստաթղթերի ուսումնասիրություն:</w:t>
      </w:r>
    </w:p>
    <w:p w14:paraId="10AF4E0A" w14:textId="77777777" w:rsidR="00A8399E" w:rsidRPr="00E1667D" w:rsidRDefault="00A8399E" w:rsidP="00A8399E">
      <w:pPr>
        <w:pStyle w:val="NormalWeb"/>
        <w:shd w:val="clear" w:color="auto" w:fill="FFFFFF"/>
        <w:spacing w:before="0" w:beforeAutospacing="0" w:after="240" w:afterAutospacing="0" w:line="276" w:lineRule="auto"/>
        <w:jc w:val="both"/>
        <w:rPr>
          <w:rFonts w:ascii="GHEA Grapalat" w:eastAsiaTheme="minorHAnsi" w:hAnsi="GHEA Grapalat" w:cstheme="minorBidi"/>
          <w:b/>
          <w:lang w:val="hy-AM"/>
        </w:rPr>
      </w:pPr>
    </w:p>
    <w:p w14:paraId="3051830B" w14:textId="496C755B" w:rsidR="00A8399E" w:rsidRPr="00E1667D" w:rsidRDefault="00A8399E" w:rsidP="00E1667D">
      <w:pPr>
        <w:pStyle w:val="NormalWeb"/>
        <w:shd w:val="clear" w:color="auto" w:fill="FFFFFF"/>
        <w:tabs>
          <w:tab w:val="left" w:pos="900"/>
        </w:tabs>
        <w:spacing w:before="0" w:beforeAutospacing="0" w:after="240" w:afterAutospacing="0" w:line="276" w:lineRule="auto"/>
        <w:ind w:left="270" w:hanging="270"/>
        <w:jc w:val="both"/>
        <w:rPr>
          <w:rFonts w:ascii="GHEA Grapalat" w:eastAsiaTheme="minorHAnsi" w:hAnsi="GHEA Grapalat" w:cstheme="minorBidi"/>
          <w:color w:val="FF0000"/>
          <w:lang w:val="hy-AM"/>
        </w:rPr>
      </w:pPr>
      <w:r w:rsidRPr="00E1667D">
        <w:rPr>
          <w:rFonts w:ascii="GHEA Grapalat" w:eastAsiaTheme="minorHAnsi" w:hAnsi="GHEA Grapalat" w:cstheme="minorBidi"/>
          <w:b/>
          <w:bCs/>
          <w:lang w:val="hy-AM"/>
        </w:rPr>
        <w:t xml:space="preserve">          </w:t>
      </w:r>
      <w:r w:rsidR="00E1667D">
        <w:rPr>
          <w:rFonts w:ascii="GHEA Grapalat" w:eastAsiaTheme="minorHAnsi" w:hAnsi="GHEA Grapalat" w:cstheme="minorBidi"/>
          <w:b/>
          <w:bCs/>
          <w:lang w:val="hy-AM"/>
        </w:rPr>
        <w:t xml:space="preserve"> </w:t>
      </w:r>
      <w:r w:rsidRPr="00E1667D">
        <w:rPr>
          <w:rFonts w:ascii="GHEA Grapalat" w:eastAsiaTheme="minorHAnsi" w:hAnsi="GHEA Grapalat" w:cstheme="minorBidi"/>
          <w:b/>
          <w:bCs/>
          <w:lang w:val="hy-AM"/>
        </w:rPr>
        <w:t xml:space="preserve">Փաստաթղթերի ներկայացման վերջնաժամկետն է` 2022 թվականի </w:t>
      </w:r>
      <w:r w:rsidR="00E1667D">
        <w:rPr>
          <w:rFonts w:ascii="GHEA Grapalat" w:eastAsiaTheme="minorHAnsi" w:hAnsi="GHEA Grapalat" w:cstheme="minorBidi"/>
          <w:b/>
          <w:bCs/>
          <w:lang w:val="hy-AM"/>
        </w:rPr>
        <w:t xml:space="preserve">նոյեմբերի </w:t>
      </w:r>
      <w:r w:rsidR="00207560" w:rsidRPr="00E1667D">
        <w:rPr>
          <w:rFonts w:ascii="GHEA Grapalat" w:eastAsiaTheme="minorHAnsi" w:hAnsi="GHEA Grapalat" w:cstheme="minorBidi"/>
          <w:b/>
          <w:bCs/>
          <w:lang w:val="hy-AM"/>
        </w:rPr>
        <w:t xml:space="preserve"> </w:t>
      </w:r>
      <w:r w:rsidR="00E1667D">
        <w:rPr>
          <w:rFonts w:ascii="GHEA Grapalat" w:eastAsiaTheme="minorHAnsi" w:hAnsi="GHEA Grapalat" w:cstheme="minorBidi"/>
          <w:b/>
          <w:bCs/>
          <w:lang w:val="hy-AM"/>
        </w:rPr>
        <w:t xml:space="preserve">        </w:t>
      </w:r>
      <w:r w:rsidR="0038634B" w:rsidRPr="0038634B">
        <w:rPr>
          <w:rFonts w:ascii="GHEA Grapalat" w:eastAsiaTheme="minorHAnsi" w:hAnsi="GHEA Grapalat" w:cstheme="minorBidi"/>
          <w:b/>
          <w:bCs/>
          <w:lang w:val="hy-AM"/>
        </w:rPr>
        <w:t>1</w:t>
      </w:r>
      <w:r w:rsidR="00C571CB">
        <w:rPr>
          <w:rFonts w:ascii="GHEA Grapalat" w:eastAsiaTheme="minorHAnsi" w:hAnsi="GHEA Grapalat" w:cstheme="minorBidi"/>
          <w:b/>
          <w:bCs/>
          <w:lang w:val="hy-AM"/>
        </w:rPr>
        <w:t>7</w:t>
      </w:r>
      <w:bookmarkStart w:id="0" w:name="_GoBack"/>
      <w:bookmarkEnd w:id="0"/>
      <w:r w:rsidRPr="00E1667D">
        <w:rPr>
          <w:rFonts w:ascii="GHEA Grapalat" w:eastAsiaTheme="minorHAnsi" w:hAnsi="GHEA Grapalat" w:cstheme="minorBidi"/>
          <w:b/>
          <w:bCs/>
          <w:lang w:val="hy-AM"/>
        </w:rPr>
        <w:t xml:space="preserve"> -ը:</w:t>
      </w:r>
    </w:p>
    <w:p w14:paraId="421CFED2" w14:textId="77777777" w:rsidR="00A8399E" w:rsidRPr="00E1667D" w:rsidRDefault="00A8399E" w:rsidP="00E1667D">
      <w:pPr>
        <w:pStyle w:val="NormalWeb"/>
        <w:shd w:val="clear" w:color="auto" w:fill="FFFFFF"/>
        <w:spacing w:before="0" w:beforeAutospacing="0" w:after="240" w:afterAutospacing="0" w:line="276" w:lineRule="auto"/>
        <w:ind w:left="270" w:hanging="270"/>
        <w:jc w:val="both"/>
        <w:rPr>
          <w:rFonts w:ascii="GHEA Grapalat" w:eastAsiaTheme="minorHAnsi" w:hAnsi="GHEA Grapalat" w:cstheme="minorBidi"/>
          <w:lang w:val="hy-AM"/>
        </w:rPr>
      </w:pPr>
      <w:r w:rsidRPr="00E1667D">
        <w:rPr>
          <w:rFonts w:ascii="GHEA Grapalat" w:eastAsiaTheme="minorHAnsi" w:hAnsi="GHEA Grapalat" w:cstheme="minorBidi"/>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6D689ADC" w14:textId="77777777" w:rsidR="00A8399E" w:rsidRPr="00E1667D" w:rsidRDefault="00A8399E" w:rsidP="00E1667D">
      <w:pPr>
        <w:pStyle w:val="NormalWeb"/>
        <w:shd w:val="clear" w:color="auto" w:fill="FFFFFF"/>
        <w:spacing w:before="0" w:beforeAutospacing="0" w:after="240" w:afterAutospacing="0" w:line="276" w:lineRule="auto"/>
        <w:ind w:left="360"/>
        <w:jc w:val="both"/>
        <w:rPr>
          <w:rFonts w:ascii="GHEA Grapalat" w:eastAsiaTheme="minorHAnsi" w:hAnsi="GHEA Grapalat" w:cstheme="minorBidi"/>
          <w:lang w:val="hy-AM"/>
        </w:rPr>
      </w:pPr>
      <w:r w:rsidRPr="00E1667D">
        <w:rPr>
          <w:rFonts w:ascii="GHEA Grapalat" w:eastAsiaTheme="minorHAnsi" w:hAnsi="GHEA Grapalat" w:cstheme="minorBidi"/>
          <w:lang w:val="hy-AM"/>
        </w:rPr>
        <w:t xml:space="preserve">        Դիմող ՀՀ քաղաքացիները ՀՀ քաղաքաշինության, տեխնիկական և հրդեհային անվտանգության տեսչական մարմին /</w:t>
      </w:r>
      <w:r w:rsidR="00E1667D" w:rsidRPr="00E1667D">
        <w:rPr>
          <w:rFonts w:ascii="GHEA Grapalat" w:eastAsia="Sylfaen" w:hAnsi="GHEA Grapalat" w:cs="Sylfaen"/>
          <w:lang w:val="hy-AM"/>
        </w:rPr>
        <w:t>Հայաստանի Հանրապետություն</w:t>
      </w:r>
      <w:r w:rsidR="00E1667D" w:rsidRPr="00E1667D">
        <w:rPr>
          <w:rFonts w:ascii="GHEA Grapalat" w:eastAsia="Sylfaen" w:hAnsi="GHEA Grapalat" w:cs="Sylfaen"/>
          <w:lang w:val="af-ZA"/>
        </w:rPr>
        <w:t xml:space="preserve">, </w:t>
      </w:r>
      <w:r w:rsidR="00E1667D" w:rsidRPr="00E1667D">
        <w:rPr>
          <w:rFonts w:ascii="GHEA Grapalat" w:eastAsia="Sylfaen" w:hAnsi="GHEA Grapalat" w:cs="Sylfaen"/>
          <w:lang w:val="hy-AM"/>
        </w:rPr>
        <w:t>ք</w:t>
      </w:r>
      <w:r w:rsidR="00E1667D" w:rsidRPr="00E1667D">
        <w:rPr>
          <w:rFonts w:ascii="GHEA Grapalat" w:eastAsia="GHEA Grapalat" w:hAnsi="GHEA Grapalat" w:cs="GHEA Grapalat"/>
          <w:lang w:val="af-ZA"/>
        </w:rPr>
        <w:t xml:space="preserve">. </w:t>
      </w:r>
      <w:r w:rsidR="00E1667D" w:rsidRPr="00E1667D">
        <w:rPr>
          <w:rFonts w:ascii="GHEA Grapalat" w:eastAsia="Sylfaen" w:hAnsi="GHEA Grapalat" w:cs="Sylfaen"/>
          <w:lang w:val="hy-AM"/>
        </w:rPr>
        <w:t>Երևան, Դավթաշեն վարչական շրջան, 4-րդ թաղ</w:t>
      </w:r>
      <w:r w:rsidR="00E1667D" w:rsidRPr="00E1667D">
        <w:rPr>
          <w:rFonts w:ascii="Cambria Math" w:eastAsia="Sylfaen" w:hAnsi="Cambria Math" w:cs="Cambria Math"/>
          <w:lang w:val="hy-AM"/>
        </w:rPr>
        <w:t>․</w:t>
      </w:r>
      <w:r w:rsidR="00E1667D" w:rsidRPr="00E1667D">
        <w:rPr>
          <w:rFonts w:ascii="GHEA Grapalat" w:eastAsia="Sylfaen" w:hAnsi="GHEA Grapalat" w:cs="Sylfaen"/>
          <w:lang w:val="hy-AM"/>
        </w:rPr>
        <w:t>, Ա</w:t>
      </w:r>
      <w:r w:rsidR="00E1667D" w:rsidRPr="00E1667D">
        <w:rPr>
          <w:rFonts w:ascii="Cambria Math" w:eastAsia="Sylfaen" w:hAnsi="Cambria Math" w:cs="Cambria Math"/>
          <w:lang w:val="hy-AM"/>
        </w:rPr>
        <w:t>․</w:t>
      </w:r>
      <w:r w:rsidR="00E1667D" w:rsidRPr="00E1667D">
        <w:rPr>
          <w:rFonts w:ascii="GHEA Grapalat" w:eastAsia="Sylfaen" w:hAnsi="GHEA Grapalat" w:cs="Sylfaen"/>
          <w:lang w:val="hy-AM"/>
        </w:rPr>
        <w:t xml:space="preserve"> Միկոյան 109/8</w:t>
      </w:r>
      <w:r w:rsidRPr="00E1667D">
        <w:rPr>
          <w:rFonts w:ascii="GHEA Grapalat" w:eastAsiaTheme="minorHAnsi" w:hAnsi="GHEA Grapalat" w:cstheme="minorBidi"/>
          <w:lang w:val="hy-AM"/>
        </w:rPr>
        <w:t>/,  պետք է ներկայացնեն հետևյալ փաստաթղթերը`</w:t>
      </w:r>
    </w:p>
    <w:p w14:paraId="6109E6E7" w14:textId="77777777" w:rsidR="00A8399E" w:rsidRPr="00E1667D" w:rsidRDefault="00A8399E" w:rsidP="00A8399E">
      <w:pPr>
        <w:pStyle w:val="NormalWeb"/>
        <w:numPr>
          <w:ilvl w:val="0"/>
          <w:numId w:val="21"/>
        </w:numPr>
        <w:shd w:val="clear" w:color="auto" w:fill="FFFFFF"/>
        <w:spacing w:before="0" w:beforeAutospacing="0" w:after="0" w:afterAutospacing="0"/>
        <w:jc w:val="both"/>
        <w:rPr>
          <w:rFonts w:ascii="GHEA Grapalat" w:eastAsiaTheme="minorHAnsi" w:hAnsi="GHEA Grapalat" w:cstheme="minorBidi"/>
          <w:lang w:val="hy-AM"/>
        </w:rPr>
      </w:pPr>
      <w:r w:rsidRPr="00E1667D">
        <w:rPr>
          <w:rFonts w:ascii="GHEA Grapalat" w:eastAsiaTheme="minorHAnsi" w:hAnsi="GHEA Grapalat" w:cstheme="minorBidi"/>
          <w:lang w:val="hy-AM"/>
        </w:rPr>
        <w:lastRenderedPageBreak/>
        <w:t>գրավոր դիմում (ձևը լրացվում է փաստաթղթերը ներկայացնելիս կամ ձ</w:t>
      </w:r>
      <w:r w:rsidRPr="00E1667D">
        <w:rPr>
          <w:rFonts w:ascii="GHEA Grapalat" w:hAnsi="GHEA Grapalat" w:cs="Arian AMU"/>
          <w:color w:val="000000"/>
          <w:lang w:val="hy-AM"/>
        </w:rPr>
        <w:t>ևանմուշը ներբեռնել կայքից).</w:t>
      </w:r>
    </w:p>
    <w:p w14:paraId="53EC04DB" w14:textId="77777777" w:rsidR="00A8399E" w:rsidRPr="00E1667D" w:rsidRDefault="00A8399E" w:rsidP="00A8399E">
      <w:pPr>
        <w:pStyle w:val="NormalWeb"/>
        <w:numPr>
          <w:ilvl w:val="0"/>
          <w:numId w:val="21"/>
        </w:numPr>
        <w:shd w:val="clear" w:color="auto" w:fill="FFFFFF"/>
        <w:spacing w:before="0" w:beforeAutospacing="0" w:after="0" w:afterAutospacing="0"/>
        <w:jc w:val="both"/>
        <w:rPr>
          <w:rFonts w:ascii="GHEA Grapalat" w:eastAsiaTheme="minorHAnsi" w:hAnsi="GHEA Grapalat" w:cstheme="minorBidi"/>
          <w:lang w:val="hy-AM"/>
        </w:rPr>
      </w:pPr>
      <w:r w:rsidRPr="00E1667D">
        <w:rPr>
          <w:rFonts w:ascii="GHEA Grapalat" w:eastAsiaTheme="minorHAnsi" w:hAnsi="GHEA Grapalat" w:cstheme="minorBidi"/>
          <w:lang w:val="hy-AM"/>
        </w:rPr>
        <w:t>անձնագրի և հանրային ծառայության համարանիշը հավաստող փաստաթղթերի պատճենները,</w:t>
      </w:r>
    </w:p>
    <w:p w14:paraId="208336B4" w14:textId="77777777" w:rsidR="00A8399E" w:rsidRPr="00E1667D" w:rsidRDefault="00A8399E" w:rsidP="00A8399E">
      <w:pPr>
        <w:pStyle w:val="NormalWeb"/>
        <w:numPr>
          <w:ilvl w:val="0"/>
          <w:numId w:val="21"/>
        </w:numPr>
        <w:shd w:val="clear" w:color="auto" w:fill="FFFFFF"/>
        <w:spacing w:before="0" w:beforeAutospacing="0" w:after="0" w:afterAutospacing="0"/>
        <w:jc w:val="both"/>
        <w:rPr>
          <w:rFonts w:ascii="GHEA Grapalat" w:eastAsiaTheme="minorHAnsi" w:hAnsi="GHEA Grapalat" w:cstheme="minorBidi"/>
          <w:lang w:val="hy-AM"/>
        </w:rPr>
      </w:pPr>
      <w:r w:rsidRPr="00E1667D">
        <w:rPr>
          <w:rFonts w:ascii="GHEA Grapalat" w:eastAsiaTheme="minorHAnsi" w:hAnsi="GHEA Grapalat" w:cstheme="minorBidi"/>
          <w:lang w:val="hy-AM"/>
        </w:rPr>
        <w:t>կրթությունը հավաստող պետական նմուշի փաստաթղթի (փաստաթղթերի) պատճենը (պատճենները),</w:t>
      </w:r>
    </w:p>
    <w:p w14:paraId="64D65581" w14:textId="77777777" w:rsidR="00A8399E" w:rsidRPr="00E1667D" w:rsidRDefault="00A8399E" w:rsidP="00A8399E">
      <w:pPr>
        <w:pStyle w:val="ListParagraph"/>
        <w:numPr>
          <w:ilvl w:val="0"/>
          <w:numId w:val="21"/>
        </w:numPr>
        <w:shd w:val="clear" w:color="auto" w:fill="FFFFFF"/>
        <w:spacing w:after="0" w:line="240" w:lineRule="auto"/>
        <w:ind w:right="299"/>
        <w:jc w:val="both"/>
        <w:rPr>
          <w:rFonts w:ascii="GHEA Grapalat" w:hAnsi="GHEA Grapalat"/>
          <w:sz w:val="24"/>
          <w:szCs w:val="24"/>
          <w:lang w:val="hy-AM"/>
        </w:rPr>
      </w:pPr>
      <w:r w:rsidRPr="00E1667D">
        <w:rPr>
          <w:rFonts w:ascii="GHEA Grapalat" w:hAnsi="GHEA Grapalat"/>
          <w:sz w:val="24"/>
          <w:szCs w:val="24"/>
          <w:lang w:val="hy-AM"/>
        </w:rPr>
        <w:t>աշխատանքային գործունեությունը հավաստող փաստաթղթի (փաստաթղթերի),</w:t>
      </w:r>
    </w:p>
    <w:p w14:paraId="0D9B25F6" w14:textId="77777777" w:rsidR="00A8399E" w:rsidRPr="00E1667D" w:rsidRDefault="00A8399E" w:rsidP="00A8399E">
      <w:pPr>
        <w:pStyle w:val="NormalWeb"/>
        <w:numPr>
          <w:ilvl w:val="0"/>
          <w:numId w:val="21"/>
        </w:numPr>
        <w:shd w:val="clear" w:color="auto" w:fill="FFFFFF"/>
        <w:spacing w:before="0" w:beforeAutospacing="0" w:after="0" w:afterAutospacing="0"/>
        <w:jc w:val="both"/>
        <w:rPr>
          <w:rFonts w:ascii="GHEA Grapalat" w:eastAsiaTheme="minorHAnsi" w:hAnsi="GHEA Grapalat" w:cstheme="minorBidi"/>
          <w:lang w:val="hy-AM"/>
        </w:rPr>
      </w:pPr>
      <w:r w:rsidRPr="00E1667D">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140BF7A8" w14:textId="77777777" w:rsidR="00A8399E" w:rsidRPr="00E1667D" w:rsidRDefault="00A8399E" w:rsidP="00A8399E">
      <w:pPr>
        <w:pStyle w:val="NormalWeb"/>
        <w:numPr>
          <w:ilvl w:val="0"/>
          <w:numId w:val="21"/>
        </w:numPr>
        <w:shd w:val="clear" w:color="auto" w:fill="FFFFFF"/>
        <w:spacing w:before="0" w:beforeAutospacing="0" w:after="0" w:afterAutospacing="0"/>
        <w:jc w:val="both"/>
        <w:rPr>
          <w:rFonts w:ascii="GHEA Grapalat" w:eastAsiaTheme="minorHAnsi" w:hAnsi="GHEA Grapalat" w:cstheme="minorBidi"/>
          <w:lang w:val="hy-AM"/>
        </w:rPr>
      </w:pPr>
      <w:r w:rsidRPr="00E1667D">
        <w:rPr>
          <w:rFonts w:ascii="GHEA Grapalat" w:eastAsiaTheme="minorHAnsi" w:hAnsi="GHEA Grapalat" w:cstheme="minorBidi"/>
          <w:lang w:val="hy-AM"/>
        </w:rPr>
        <w:t>մեկ լուսանկար 3x4 սմ չափսի,</w:t>
      </w:r>
    </w:p>
    <w:p w14:paraId="2A289EBB" w14:textId="77777777" w:rsidR="00A8399E" w:rsidRPr="00E1667D" w:rsidRDefault="00A8399E" w:rsidP="00A8399E">
      <w:pPr>
        <w:pStyle w:val="NormalWeb"/>
        <w:numPr>
          <w:ilvl w:val="0"/>
          <w:numId w:val="21"/>
        </w:numPr>
        <w:shd w:val="clear" w:color="auto" w:fill="FFFFFF"/>
        <w:spacing w:before="0" w:beforeAutospacing="0" w:after="0" w:afterAutospacing="0"/>
        <w:jc w:val="both"/>
        <w:rPr>
          <w:rFonts w:ascii="GHEA Grapalat" w:eastAsiaTheme="minorHAnsi" w:hAnsi="GHEA Grapalat" w:cstheme="minorBidi"/>
          <w:lang w:val="hy-AM"/>
        </w:rPr>
      </w:pPr>
      <w:r w:rsidRPr="00E1667D">
        <w:rPr>
          <w:rFonts w:ascii="GHEA Grapalat" w:eastAsiaTheme="minorHAnsi" w:hAnsi="GHEA Grapalat" w:cstheme="minorBidi"/>
          <w:lang w:val="hy-AM"/>
        </w:rPr>
        <w:t>համառոտ CV:</w:t>
      </w:r>
    </w:p>
    <w:p w14:paraId="735E3656" w14:textId="77777777" w:rsidR="00A8399E" w:rsidRPr="00E1667D" w:rsidRDefault="00A8399E" w:rsidP="00A8399E">
      <w:pPr>
        <w:pStyle w:val="NormalWeb"/>
        <w:shd w:val="clear" w:color="auto" w:fill="FFFFFF"/>
        <w:spacing w:before="0" w:beforeAutospacing="0" w:after="0" w:afterAutospacing="0" w:line="276" w:lineRule="auto"/>
        <w:ind w:left="450"/>
        <w:jc w:val="both"/>
        <w:rPr>
          <w:rFonts w:ascii="GHEA Grapalat" w:eastAsiaTheme="minorHAnsi" w:hAnsi="GHEA Grapalat" w:cstheme="minorBidi"/>
          <w:lang w:val="hy-AM"/>
        </w:rPr>
      </w:pPr>
    </w:p>
    <w:p w14:paraId="0057693F" w14:textId="77777777" w:rsidR="00A8399E" w:rsidRPr="00E1667D" w:rsidRDefault="00A8399E" w:rsidP="00A8399E">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lang w:val="hy-AM"/>
        </w:rPr>
      </w:pPr>
      <w:r w:rsidRPr="00E1667D">
        <w:rPr>
          <w:rFonts w:ascii="GHEA Grapalat" w:eastAsiaTheme="minorHAnsi" w:hAnsi="GHEA Grapalat" w:cstheme="minorBidi"/>
          <w:lang w:val="hy-AM"/>
        </w:rPr>
        <w:t xml:space="preserve">               ՀՀ քաղաքացին փաստաթղթերը հանձնում է անձամբ՝ ներկայացնելով անձնագիր:</w:t>
      </w:r>
    </w:p>
    <w:p w14:paraId="346D4DDC" w14:textId="77777777" w:rsidR="00A8399E" w:rsidRPr="00E1667D" w:rsidRDefault="00A8399E" w:rsidP="00A8399E">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lang w:val="hy-AM"/>
        </w:rPr>
      </w:pPr>
      <w:r w:rsidRPr="00E1667D">
        <w:rPr>
          <w:rFonts w:ascii="GHEA Grapalat" w:eastAsiaTheme="minorHAnsi" w:hAnsi="GHEA Grapalat" w:cstheme="minorBidi"/>
          <w:lang w:val="hy-AM"/>
        </w:rPr>
        <w:br/>
      </w:r>
      <w:r w:rsidRPr="00E1667D">
        <w:rPr>
          <w:rFonts w:ascii="GHEA Grapalat" w:eastAsiaTheme="minorHAnsi" w:hAnsi="GHEA Grapalat" w:cstheme="minorBidi"/>
          <w:b/>
          <w:bCs/>
          <w:lang w:val="hy-AM"/>
        </w:rPr>
        <w:t xml:space="preserve">    Փաստաթղթերն ընդունվում են ամեն օր՝ ժամը 9:30-ից մինչև 12:30:</w:t>
      </w:r>
    </w:p>
    <w:p w14:paraId="6050BEB2" w14:textId="77777777" w:rsidR="00A8399E" w:rsidRPr="00E1667D" w:rsidRDefault="00A8399E" w:rsidP="00E1667D">
      <w:pPr>
        <w:pStyle w:val="NormalWeb"/>
        <w:shd w:val="clear" w:color="auto" w:fill="FFFFFF"/>
        <w:spacing w:before="0" w:beforeAutospacing="0" w:after="240" w:afterAutospacing="0" w:line="276" w:lineRule="auto"/>
        <w:ind w:left="360" w:hanging="360"/>
        <w:jc w:val="both"/>
        <w:rPr>
          <w:lang w:val="hy-AM"/>
        </w:rPr>
      </w:pPr>
      <w:r w:rsidRPr="00E1667D">
        <w:rPr>
          <w:rFonts w:ascii="GHEA Grapalat" w:eastAsiaTheme="minorHAnsi" w:hAnsi="GHEA Grapalat" w:cstheme="minorBidi"/>
          <w:lang w:val="hy-AM"/>
        </w:rPr>
        <w:br/>
        <w:t xml:space="preserve">     </w:t>
      </w:r>
      <w:r w:rsidR="00E1667D">
        <w:rPr>
          <w:rFonts w:ascii="GHEA Grapalat" w:eastAsiaTheme="minorHAnsi" w:hAnsi="GHEA Grapalat" w:cstheme="minorBidi"/>
          <w:lang w:val="hy-AM"/>
        </w:rPr>
        <w:t xml:space="preserve">   </w:t>
      </w:r>
      <w:r w:rsidRPr="00E1667D">
        <w:rPr>
          <w:rFonts w:ascii="GHEA Grapalat" w:eastAsiaTheme="minorHAnsi" w:hAnsi="GHEA Grapalat" w:cstheme="minorBidi"/>
          <w:lang w:val="hy-AM"/>
        </w:rPr>
        <w:t xml:space="preserve">  Լրացուցիչ տեղեկություններ ստանալու համար կարող եք դիմել ՀՀ քաղաքաշինության, տեխնիկական և հրդեհային անվտանգության տեսչական մարմին</w:t>
      </w:r>
      <w:r w:rsidR="00E1667D">
        <w:rPr>
          <w:rFonts w:ascii="GHEA Grapalat" w:eastAsiaTheme="minorHAnsi" w:hAnsi="GHEA Grapalat" w:cstheme="minorBidi"/>
          <w:lang w:val="hy-AM"/>
        </w:rPr>
        <w:t xml:space="preserve">                  </w:t>
      </w:r>
      <w:r w:rsidRPr="00E1667D">
        <w:rPr>
          <w:rFonts w:ascii="GHEA Grapalat" w:eastAsia="Sylfaen" w:hAnsi="GHEA Grapalat" w:cs="Sylfaen"/>
          <w:lang w:val="hy-AM"/>
        </w:rPr>
        <w:t>/</w:t>
      </w:r>
      <w:r w:rsidR="00E1667D" w:rsidRPr="00E1667D">
        <w:rPr>
          <w:rFonts w:ascii="GHEA Grapalat" w:eastAsia="Sylfaen" w:hAnsi="GHEA Grapalat" w:cs="Sylfaen"/>
          <w:lang w:val="hy-AM"/>
        </w:rPr>
        <w:t xml:space="preserve"> ք. Երևան, Դավթաշեն վարչական շրջան, 4-րդ թաղ</w:t>
      </w:r>
      <w:r w:rsidR="00E1667D" w:rsidRPr="00E1667D">
        <w:rPr>
          <w:rFonts w:ascii="MS Gothic" w:eastAsia="MS Gothic" w:hAnsi="MS Gothic" w:cs="MS Gothic" w:hint="eastAsia"/>
          <w:lang w:val="hy-AM"/>
        </w:rPr>
        <w:t>․</w:t>
      </w:r>
      <w:r w:rsidR="00E1667D" w:rsidRPr="00E1667D">
        <w:rPr>
          <w:rFonts w:ascii="GHEA Grapalat" w:eastAsia="Sylfaen" w:hAnsi="GHEA Grapalat" w:cs="Sylfaen"/>
          <w:lang w:val="hy-AM"/>
        </w:rPr>
        <w:t>, Ա</w:t>
      </w:r>
      <w:r w:rsidR="00E1667D" w:rsidRPr="00E1667D">
        <w:rPr>
          <w:rFonts w:ascii="MS Gothic" w:eastAsia="MS Gothic" w:hAnsi="MS Gothic" w:cs="MS Gothic" w:hint="eastAsia"/>
          <w:lang w:val="hy-AM"/>
        </w:rPr>
        <w:t>․</w:t>
      </w:r>
      <w:r w:rsidR="00E1667D" w:rsidRPr="00E1667D">
        <w:rPr>
          <w:rFonts w:ascii="GHEA Grapalat" w:eastAsia="Sylfaen" w:hAnsi="GHEA Grapalat" w:cs="Sylfaen"/>
          <w:lang w:val="hy-AM"/>
        </w:rPr>
        <w:t xml:space="preserve"> Միկոյան 109/8</w:t>
      </w:r>
      <w:r w:rsidR="00E1667D">
        <w:rPr>
          <w:rFonts w:ascii="GHEA Grapalat" w:eastAsia="Sylfaen" w:hAnsi="GHEA Grapalat" w:cs="Sylfaen"/>
          <w:lang w:val="hy-AM"/>
        </w:rPr>
        <w:t xml:space="preserve">, հեռ. </w:t>
      </w:r>
      <w:r w:rsidR="00E1667D" w:rsidRPr="00E1667D">
        <w:rPr>
          <w:rFonts w:ascii="GHEA Grapalat" w:eastAsia="Sylfaen" w:hAnsi="GHEA Grapalat" w:cs="Sylfaen"/>
          <w:lang w:val="hy-AM"/>
        </w:rPr>
        <w:t>հեռ. 060866666</w:t>
      </w:r>
      <w:r w:rsidR="00E1667D">
        <w:rPr>
          <w:rFonts w:ascii="GHEA Grapalat" w:eastAsia="Sylfaen" w:hAnsi="GHEA Grapalat" w:cs="Sylfaen"/>
          <w:lang w:val="hy-AM"/>
        </w:rPr>
        <w:t>/:</w:t>
      </w:r>
    </w:p>
    <w:p w14:paraId="14B0AFB9" w14:textId="77777777" w:rsidR="00793A84" w:rsidRPr="00E1667D" w:rsidRDefault="00793A84" w:rsidP="00A8399E">
      <w:pPr>
        <w:spacing w:after="0" w:line="276" w:lineRule="auto"/>
        <w:ind w:left="720"/>
        <w:jc w:val="both"/>
        <w:rPr>
          <w:rFonts w:ascii="GHEA Grapalat" w:eastAsia="Times New Roman" w:hAnsi="GHEA Grapalat"/>
          <w:sz w:val="24"/>
          <w:szCs w:val="24"/>
          <w:lang w:val="hy-AM"/>
        </w:rPr>
      </w:pPr>
    </w:p>
    <w:sectPr w:rsidR="00793A84" w:rsidRPr="00E1667D" w:rsidSect="00E1667D">
      <w:pgSz w:w="11906" w:h="16838"/>
      <w:pgMar w:top="810" w:right="926" w:bottom="5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n AMU">
    <w:charset w:val="00"/>
    <w:family w:val="auto"/>
    <w:pitch w:val="variable"/>
    <w:sig w:usb0="A1002EAF" w:usb1="4000000A" w:usb2="00000000"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935240"/>
    <w:multiLevelType w:val="hybridMultilevel"/>
    <w:tmpl w:val="70F4CAF4"/>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125914"/>
    <w:multiLevelType w:val="hybridMultilevel"/>
    <w:tmpl w:val="584E1C2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A7A0FD6"/>
    <w:multiLevelType w:val="hybridMultilevel"/>
    <w:tmpl w:val="52DC42E0"/>
    <w:lvl w:ilvl="0" w:tplc="0C125B8E">
      <w:start w:val="2021"/>
      <w:numFmt w:val="bullet"/>
      <w:lvlText w:val="-"/>
      <w:lvlJc w:val="left"/>
      <w:pPr>
        <w:ind w:left="720" w:hanging="360"/>
      </w:pPr>
      <w:rPr>
        <w:rFonts w:ascii="GHEA Grapalat" w:eastAsiaTheme="minorHAnsi" w:hAnsi="GHEA Grapalat" w:cs="Aria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D23731"/>
    <w:multiLevelType w:val="hybridMultilevel"/>
    <w:tmpl w:val="3ECC8510"/>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9"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9405196"/>
    <w:multiLevelType w:val="hybridMultilevel"/>
    <w:tmpl w:val="621E8840"/>
    <w:lvl w:ilvl="0" w:tplc="B4D8326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CF79BC"/>
    <w:multiLevelType w:val="hybridMultilevel"/>
    <w:tmpl w:val="D89A10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19"/>
  </w:num>
  <w:num w:numId="5">
    <w:abstractNumId w:val="5"/>
  </w:num>
  <w:num w:numId="6">
    <w:abstractNumId w:val="8"/>
  </w:num>
  <w:num w:numId="7">
    <w:abstractNumId w:val="22"/>
  </w:num>
  <w:num w:numId="8">
    <w:abstractNumId w:val="12"/>
  </w:num>
  <w:num w:numId="9">
    <w:abstractNumId w:val="15"/>
  </w:num>
  <w:num w:numId="10">
    <w:abstractNumId w:val="17"/>
  </w:num>
  <w:num w:numId="11">
    <w:abstractNumId w:val="2"/>
  </w:num>
  <w:num w:numId="12">
    <w:abstractNumId w:val="16"/>
  </w:num>
  <w:num w:numId="13">
    <w:abstractNumId w:val="20"/>
  </w:num>
  <w:num w:numId="14">
    <w:abstractNumId w:val="18"/>
  </w:num>
  <w:num w:numId="15">
    <w:abstractNumId w:val="4"/>
  </w:num>
  <w:num w:numId="16">
    <w:abstractNumId w:val="0"/>
  </w:num>
  <w:num w:numId="17">
    <w:abstractNumId w:val="9"/>
  </w:num>
  <w:num w:numId="18">
    <w:abstractNumId w:val="21"/>
  </w:num>
  <w:num w:numId="19">
    <w:abstractNumId w:val="14"/>
  </w:num>
  <w:num w:numId="20">
    <w:abstractNumId w:val="23"/>
  </w:num>
  <w:num w:numId="21">
    <w:abstractNumId w:val="11"/>
  </w:num>
  <w:num w:numId="22">
    <w:abstractNumId w:val="10"/>
  </w:num>
  <w:num w:numId="23">
    <w:abstractNumId w:val="7"/>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937"/>
    <w:rsid w:val="0004537F"/>
    <w:rsid w:val="000742E1"/>
    <w:rsid w:val="000761F1"/>
    <w:rsid w:val="000B65F5"/>
    <w:rsid w:val="000D00D6"/>
    <w:rsid w:val="000F1B2B"/>
    <w:rsid w:val="000F5CBE"/>
    <w:rsid w:val="00105D71"/>
    <w:rsid w:val="00116027"/>
    <w:rsid w:val="0012705E"/>
    <w:rsid w:val="00165D5D"/>
    <w:rsid w:val="00186BC8"/>
    <w:rsid w:val="001C05A3"/>
    <w:rsid w:val="001C1FBA"/>
    <w:rsid w:val="001C456D"/>
    <w:rsid w:val="001E290E"/>
    <w:rsid w:val="001F1675"/>
    <w:rsid w:val="002071B1"/>
    <w:rsid w:val="00207560"/>
    <w:rsid w:val="002273C9"/>
    <w:rsid w:val="00243D6C"/>
    <w:rsid w:val="00250DFD"/>
    <w:rsid w:val="00266FE7"/>
    <w:rsid w:val="00270E73"/>
    <w:rsid w:val="002962DA"/>
    <w:rsid w:val="002C0767"/>
    <w:rsid w:val="002C3EE8"/>
    <w:rsid w:val="002D5EFD"/>
    <w:rsid w:val="002D6F7A"/>
    <w:rsid w:val="002F2B4B"/>
    <w:rsid w:val="002F3311"/>
    <w:rsid w:val="0030147E"/>
    <w:rsid w:val="00306590"/>
    <w:rsid w:val="0030742E"/>
    <w:rsid w:val="003109FD"/>
    <w:rsid w:val="003241DC"/>
    <w:rsid w:val="00332CE3"/>
    <w:rsid w:val="00357014"/>
    <w:rsid w:val="00357748"/>
    <w:rsid w:val="0038634B"/>
    <w:rsid w:val="003A4535"/>
    <w:rsid w:val="003B7D20"/>
    <w:rsid w:val="003C4C06"/>
    <w:rsid w:val="003D2364"/>
    <w:rsid w:val="003D6E46"/>
    <w:rsid w:val="003E243E"/>
    <w:rsid w:val="003F2455"/>
    <w:rsid w:val="0042726F"/>
    <w:rsid w:val="00465707"/>
    <w:rsid w:val="004A6D69"/>
    <w:rsid w:val="004B53DC"/>
    <w:rsid w:val="004C190B"/>
    <w:rsid w:val="004E41ED"/>
    <w:rsid w:val="004F5DAB"/>
    <w:rsid w:val="0050000A"/>
    <w:rsid w:val="00526BDE"/>
    <w:rsid w:val="00564D40"/>
    <w:rsid w:val="005833BD"/>
    <w:rsid w:val="00593464"/>
    <w:rsid w:val="005A6041"/>
    <w:rsid w:val="005C2AE4"/>
    <w:rsid w:val="005C4925"/>
    <w:rsid w:val="00610236"/>
    <w:rsid w:val="00625A95"/>
    <w:rsid w:val="00632A36"/>
    <w:rsid w:val="00671D84"/>
    <w:rsid w:val="00673D24"/>
    <w:rsid w:val="006757A6"/>
    <w:rsid w:val="0068102F"/>
    <w:rsid w:val="00694977"/>
    <w:rsid w:val="006A12A8"/>
    <w:rsid w:val="006E1294"/>
    <w:rsid w:val="006E6937"/>
    <w:rsid w:val="007001F6"/>
    <w:rsid w:val="007036CF"/>
    <w:rsid w:val="00720057"/>
    <w:rsid w:val="0072279F"/>
    <w:rsid w:val="00752AEA"/>
    <w:rsid w:val="00753422"/>
    <w:rsid w:val="00757C23"/>
    <w:rsid w:val="00776C6F"/>
    <w:rsid w:val="00786EDB"/>
    <w:rsid w:val="00793A84"/>
    <w:rsid w:val="007C34B4"/>
    <w:rsid w:val="007D5F68"/>
    <w:rsid w:val="007E16BD"/>
    <w:rsid w:val="007E4B4C"/>
    <w:rsid w:val="007E7736"/>
    <w:rsid w:val="007F658D"/>
    <w:rsid w:val="0080065E"/>
    <w:rsid w:val="00810BBC"/>
    <w:rsid w:val="00816AD6"/>
    <w:rsid w:val="00820B54"/>
    <w:rsid w:val="00823E8B"/>
    <w:rsid w:val="00825E26"/>
    <w:rsid w:val="00843A17"/>
    <w:rsid w:val="00846C7F"/>
    <w:rsid w:val="00846F21"/>
    <w:rsid w:val="00850B97"/>
    <w:rsid w:val="00852281"/>
    <w:rsid w:val="008757CC"/>
    <w:rsid w:val="00893100"/>
    <w:rsid w:val="008D6BFC"/>
    <w:rsid w:val="008E0431"/>
    <w:rsid w:val="0091140C"/>
    <w:rsid w:val="009161CD"/>
    <w:rsid w:val="009836BF"/>
    <w:rsid w:val="009A33A4"/>
    <w:rsid w:val="009B2428"/>
    <w:rsid w:val="009C470A"/>
    <w:rsid w:val="009D1546"/>
    <w:rsid w:val="00A101F6"/>
    <w:rsid w:val="00A528FD"/>
    <w:rsid w:val="00A74E99"/>
    <w:rsid w:val="00A8399E"/>
    <w:rsid w:val="00AA260D"/>
    <w:rsid w:val="00AC2D88"/>
    <w:rsid w:val="00AD017F"/>
    <w:rsid w:val="00B12700"/>
    <w:rsid w:val="00B15B49"/>
    <w:rsid w:val="00B20160"/>
    <w:rsid w:val="00B33CD8"/>
    <w:rsid w:val="00B556AB"/>
    <w:rsid w:val="00BB5597"/>
    <w:rsid w:val="00BF1490"/>
    <w:rsid w:val="00BF4001"/>
    <w:rsid w:val="00BF45D1"/>
    <w:rsid w:val="00C0342A"/>
    <w:rsid w:val="00C252DA"/>
    <w:rsid w:val="00C41D7E"/>
    <w:rsid w:val="00C44431"/>
    <w:rsid w:val="00C50E18"/>
    <w:rsid w:val="00C541AA"/>
    <w:rsid w:val="00C571CB"/>
    <w:rsid w:val="00C9124C"/>
    <w:rsid w:val="00C93726"/>
    <w:rsid w:val="00C97A94"/>
    <w:rsid w:val="00CB7D3F"/>
    <w:rsid w:val="00CC175C"/>
    <w:rsid w:val="00CC6F62"/>
    <w:rsid w:val="00CE4DE7"/>
    <w:rsid w:val="00CF58B2"/>
    <w:rsid w:val="00D07D02"/>
    <w:rsid w:val="00D306CB"/>
    <w:rsid w:val="00D357DD"/>
    <w:rsid w:val="00D83616"/>
    <w:rsid w:val="00D84FE2"/>
    <w:rsid w:val="00D8624C"/>
    <w:rsid w:val="00DB27C6"/>
    <w:rsid w:val="00DB5A60"/>
    <w:rsid w:val="00DD6502"/>
    <w:rsid w:val="00DD737A"/>
    <w:rsid w:val="00DE4AD7"/>
    <w:rsid w:val="00E1667D"/>
    <w:rsid w:val="00E27C80"/>
    <w:rsid w:val="00E64096"/>
    <w:rsid w:val="00EC2844"/>
    <w:rsid w:val="00EC7FB5"/>
    <w:rsid w:val="00F10DE3"/>
    <w:rsid w:val="00F20234"/>
    <w:rsid w:val="00F40274"/>
    <w:rsid w:val="00F46093"/>
    <w:rsid w:val="00F94F9D"/>
    <w:rsid w:val="00FD3C2E"/>
    <w:rsid w:val="00FE54FE"/>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383C5"/>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NoSpacing">
    <w:name w:val="No Spacing"/>
    <w:uiPriority w:val="1"/>
    <w:qFormat/>
    <w:rsid w:val="0072279F"/>
    <w:pPr>
      <w:spacing w:after="0" w:line="240" w:lineRule="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6CF14-BFCF-4327-AA18-6700D4230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751</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https:/mul2.gov.am/tasks/571470/oneclick/7e8b9355393b186d9b7a40c1aca22739e7c799adc0565d6c83031745323d6c67.docx?token=bfcdd34c595157c7d17ae3235f581389</cp:keywords>
  <dc:description/>
  <cp:lastModifiedBy>User</cp:lastModifiedBy>
  <cp:revision>3</cp:revision>
  <cp:lastPrinted>2022-02-02T11:05:00Z</cp:lastPrinted>
  <dcterms:created xsi:type="dcterms:W3CDTF">2022-11-14T07:41:00Z</dcterms:created>
  <dcterms:modified xsi:type="dcterms:W3CDTF">2022-11-17T05:59:00Z</dcterms:modified>
</cp:coreProperties>
</file>