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39ACD6F0" w:rsidR="00B4741E" w:rsidRPr="00470C54" w:rsidRDefault="00CC0BF4" w:rsidP="002129E0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8774FA" w:rsidRPr="00470C54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85DCF">
        <w:rPr>
          <w:rFonts w:ascii="GHEA Grapalat" w:hAnsi="GHEA Grapalat"/>
          <w:sz w:val="24"/>
          <w:szCs w:val="24"/>
          <w:lang w:val="hy-AM" w:eastAsia="hy-AM"/>
        </w:rPr>
        <w:t>որակի ապահովման վարչության</w:t>
      </w:r>
      <w:r w:rsidR="00AD0650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085DCF">
        <w:rPr>
          <w:rFonts w:ascii="GHEA Grapalat" w:hAnsi="GHEA Grapalat"/>
          <w:sz w:val="24"/>
          <w:szCs w:val="24"/>
          <w:lang w:val="hy-AM"/>
        </w:rPr>
        <w:t>71-28.1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.</w:t>
      </w:r>
      <w:r w:rsidR="00085DCF">
        <w:rPr>
          <w:rFonts w:ascii="GHEA Grapalat" w:hAnsi="GHEA Grapalat"/>
          <w:sz w:val="24"/>
          <w:szCs w:val="24"/>
          <w:lang w:val="hy-AM"/>
        </w:rPr>
        <w:t>գ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-Մ2-</w:t>
      </w:r>
      <w:r w:rsidR="00085DCF">
        <w:rPr>
          <w:rFonts w:ascii="GHEA Grapalat" w:hAnsi="GHEA Grapalat"/>
          <w:sz w:val="24"/>
          <w:szCs w:val="24"/>
          <w:lang w:val="hy-AM"/>
        </w:rPr>
        <w:t>4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085DCF" w:rsidRPr="00085DCF">
        <w:rPr>
          <w:rFonts w:ascii="GHEA Grapalat" w:hAnsi="GHEA Grapalat"/>
          <w:sz w:val="24"/>
          <w:szCs w:val="24"/>
          <w:lang w:val="hy-AM" w:eastAsia="hy-AM"/>
        </w:rPr>
        <w:t>ք. Երևան, Ռոստոմի փողոց 30, շինություն 243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62AD57BC" w:rsidR="00B4741E" w:rsidRPr="00470C54" w:rsidRDefault="00A42A9B" w:rsidP="002129E0">
      <w:pPr>
        <w:shd w:val="clear" w:color="auto" w:fill="FFFFFF"/>
        <w:tabs>
          <w:tab w:val="left" w:pos="900"/>
        </w:tabs>
        <w:spacing w:line="276" w:lineRule="auto"/>
        <w:ind w:left="36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085DCF">
        <w:rPr>
          <w:rFonts w:ascii="GHEA Grapalat" w:hAnsi="GHEA Grapalat"/>
          <w:sz w:val="24"/>
          <w:szCs w:val="24"/>
          <w:lang w:val="hy-AM" w:eastAsia="hy-AM"/>
        </w:rPr>
        <w:t>որակի ապահովման վարչության</w:t>
      </w:r>
      <w:r w:rsidR="00085DCF" w:rsidRPr="00470C54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(ծածկագիր՝ </w:t>
      </w:r>
      <w:r w:rsidR="00085DCF">
        <w:rPr>
          <w:rFonts w:ascii="GHEA Grapalat" w:hAnsi="GHEA Grapalat"/>
          <w:sz w:val="24"/>
          <w:szCs w:val="24"/>
          <w:lang w:val="hy-AM"/>
        </w:rPr>
        <w:t>71-28.1</w:t>
      </w:r>
      <w:r w:rsidR="00085DCF" w:rsidRPr="00470C54">
        <w:rPr>
          <w:rFonts w:ascii="GHEA Grapalat" w:hAnsi="GHEA Grapalat"/>
          <w:sz w:val="24"/>
          <w:szCs w:val="24"/>
          <w:lang w:val="hy-AM"/>
        </w:rPr>
        <w:t>.</w:t>
      </w:r>
      <w:r w:rsidR="00085DCF">
        <w:rPr>
          <w:rFonts w:ascii="GHEA Grapalat" w:hAnsi="GHEA Grapalat"/>
          <w:sz w:val="24"/>
          <w:szCs w:val="24"/>
          <w:lang w:val="hy-AM"/>
        </w:rPr>
        <w:t>գ</w:t>
      </w:r>
      <w:r w:rsidR="00085DCF" w:rsidRPr="00470C54">
        <w:rPr>
          <w:rFonts w:ascii="GHEA Grapalat" w:hAnsi="GHEA Grapalat"/>
          <w:sz w:val="24"/>
          <w:szCs w:val="24"/>
          <w:lang w:val="hy-AM"/>
        </w:rPr>
        <w:t>-Մ2-</w:t>
      </w:r>
      <w:r w:rsidR="00085DCF">
        <w:rPr>
          <w:rFonts w:ascii="GHEA Grapalat" w:hAnsi="GHEA Grapalat"/>
          <w:sz w:val="24"/>
          <w:szCs w:val="24"/>
          <w:lang w:val="hy-AM"/>
        </w:rPr>
        <w:t>4</w:t>
      </w:r>
      <w:r w:rsidR="00085DCF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2C108D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3D889B71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</w:t>
      </w:r>
      <w:r w:rsidR="00E80B0D" w:rsidRPr="00E80B0D">
        <w:rPr>
          <w:rFonts w:ascii="GHEA Grapalat" w:eastAsia="Sylfaen" w:hAnsi="GHEA Grapalat" w:cs="Sylfaen"/>
          <w:lang w:val="hy-AM"/>
        </w:rPr>
        <w:t>6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թվականի  </w:t>
      </w:r>
      <w:r w:rsidR="00286F1C">
        <w:rPr>
          <w:rFonts w:ascii="GHEA Grapalat" w:eastAsia="Sylfaen" w:hAnsi="GHEA Grapalat" w:cs="Sylfaen"/>
          <w:lang w:val="hy-AM"/>
        </w:rPr>
        <w:t>փետրվարի 18-25</w:t>
      </w:r>
      <w:r w:rsidR="000913ED">
        <w:rPr>
          <w:rFonts w:ascii="GHEA Grapalat" w:eastAsia="Sylfaen" w:hAnsi="GHEA Grapalat" w:cs="Sylfaen"/>
          <w:lang w:val="hy-AM"/>
        </w:rPr>
        <w:t xml:space="preserve">-ից </w:t>
      </w:r>
      <w:r w:rsidR="006C0238" w:rsidRPr="00240D67">
        <w:rPr>
          <w:rFonts w:ascii="GHEA Grapalat" w:eastAsia="Sylfaen" w:hAnsi="GHEA Grapalat" w:cs="Sylfaen"/>
          <w:lang w:val="hy-AM"/>
        </w:rPr>
        <w:t>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75287A2B" w14:textId="097EDFA9" w:rsidR="006C0238" w:rsidRPr="00240D67" w:rsidRDefault="006C0238" w:rsidP="00E84828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 w:rsidR="004429E2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>Մ</w:t>
      </w:r>
      <w:r w:rsidRPr="00240D67">
        <w:rPr>
          <w:rFonts w:ascii="GHEA Grapalat" w:hAnsi="GHEA Grapalat"/>
          <w:lang w:val="hy-AM" w:eastAsia="hy-AM"/>
        </w:rPr>
        <w:t>րցույթի թեստավորման փուլը կանցկացվի 202</w:t>
      </w:r>
      <w:r w:rsidR="000668F8">
        <w:rPr>
          <w:rFonts w:ascii="GHEA Grapalat" w:hAnsi="GHEA Grapalat"/>
          <w:lang w:val="hy-AM" w:eastAsia="hy-AM"/>
        </w:rPr>
        <w:t>6</w:t>
      </w:r>
      <w:r w:rsidRPr="00240D67">
        <w:rPr>
          <w:rFonts w:ascii="GHEA Grapalat" w:hAnsi="GHEA Grapalat"/>
          <w:lang w:val="hy-AM" w:eastAsia="hy-AM"/>
        </w:rPr>
        <w:t xml:space="preserve"> թվականի </w:t>
      </w:r>
      <w:r w:rsidR="00286F1C">
        <w:rPr>
          <w:rFonts w:ascii="GHEA Grapalat" w:hAnsi="GHEA Grapalat"/>
          <w:lang w:val="hy-AM" w:eastAsia="hy-AM"/>
        </w:rPr>
        <w:t>մարտի 31-ին</w:t>
      </w:r>
      <w:r w:rsidRPr="00240D67">
        <w:rPr>
          <w:rFonts w:ascii="GHEA Grapalat" w:hAnsi="GHEA Grapalat"/>
          <w:lang w:val="hy-AM" w:eastAsia="hy-AM"/>
        </w:rPr>
        <w:t xml:space="preserve">՝ ժամը </w:t>
      </w:r>
      <w:r w:rsidR="004429E2">
        <w:rPr>
          <w:rFonts w:ascii="GHEA Grapalat" w:hAnsi="GHEA Grapalat"/>
          <w:lang w:val="hy-AM" w:eastAsia="hy-AM"/>
        </w:rPr>
        <w:t xml:space="preserve">                   </w:t>
      </w:r>
      <w:r w:rsidRPr="00240D67">
        <w:rPr>
          <w:rFonts w:ascii="GHEA Grapalat" w:hAnsi="GHEA Grapalat"/>
          <w:lang w:val="hy-AM" w:eastAsia="hy-AM"/>
        </w:rPr>
        <w:t>11:00-ին,  ք. Երևան, Ռոստոմի փողոց 30, շինություն 243 հասցեում:</w:t>
      </w:r>
    </w:p>
    <w:p w14:paraId="2CE3B01E" w14:textId="1FBA83D0" w:rsidR="006C0238" w:rsidRPr="00240D67" w:rsidRDefault="00E84828" w:rsidP="00E84828">
      <w:pPr>
        <w:shd w:val="clear" w:color="auto" w:fill="FFFFFF"/>
        <w:spacing w:line="276" w:lineRule="auto"/>
        <w:ind w:left="360" w:right="86" w:hanging="36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895D4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Մրցույթի հարցազրույցի փուլը կանցկացվի </w:t>
      </w:r>
      <w:r w:rsidR="000668F8" w:rsidRPr="000668F8">
        <w:rPr>
          <w:rFonts w:ascii="GHEA Grapalat" w:hAnsi="GHEA Grapalat"/>
          <w:sz w:val="24"/>
          <w:szCs w:val="24"/>
          <w:lang w:val="hy-AM" w:eastAsia="hy-AM"/>
        </w:rPr>
        <w:t xml:space="preserve">2026 թվականի </w:t>
      </w:r>
      <w:r w:rsidR="00286F1C">
        <w:rPr>
          <w:rFonts w:ascii="GHEA Grapalat" w:hAnsi="GHEA Grapalat"/>
          <w:sz w:val="24"/>
          <w:szCs w:val="24"/>
          <w:lang w:val="hy-AM" w:eastAsia="hy-AM"/>
        </w:rPr>
        <w:t>ապրիլի 02</w:t>
      </w:r>
      <w:r w:rsidR="000668F8" w:rsidRPr="000668F8">
        <w:rPr>
          <w:rFonts w:ascii="GHEA Grapalat" w:hAnsi="GHEA Grapalat"/>
          <w:sz w:val="24"/>
          <w:szCs w:val="24"/>
          <w:lang w:val="hy-AM" w:eastAsia="hy-AM"/>
        </w:rPr>
        <w:t xml:space="preserve">-ին՝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ժամը                  11:00-ին՝  ք. Երևան, Ռոստոմի փողոց 30, շինություն 243 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2B524B4D" w14:textId="74A4B923" w:rsidR="006C0238" w:rsidRPr="00240D67" w:rsidRDefault="007E1EE8" w:rsidP="00E84828">
      <w:pPr>
        <w:pStyle w:val="BodyText"/>
        <w:spacing w:after="0"/>
        <w:ind w:left="360" w:firstLine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Հիմնական աշխատավարձը 267.072</w:t>
      </w:r>
      <w:r w:rsidR="006C0238" w:rsidRPr="00240D67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    ՀՀ դրամ է։</w:t>
      </w:r>
    </w:p>
    <w:p w14:paraId="0F1F8166" w14:textId="6E5F75DD" w:rsidR="006C0238" w:rsidRPr="00240D67" w:rsidRDefault="007E1EE8" w:rsidP="00E84828">
      <w:pPr>
        <w:shd w:val="clear" w:color="auto" w:fill="FFFFFF"/>
        <w:spacing w:line="276" w:lineRule="auto"/>
        <w:ind w:left="360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46B3D0EA" w14:textId="77777777" w:rsidR="006C0238" w:rsidRPr="004E70E7" w:rsidRDefault="006C0238" w:rsidP="000E57C4">
      <w:pPr>
        <w:shd w:val="clear" w:color="auto" w:fill="FFFFFF"/>
        <w:tabs>
          <w:tab w:val="left" w:pos="360"/>
        </w:tabs>
        <w:spacing w:line="276" w:lineRule="auto"/>
        <w:ind w:left="36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240D6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Թեստում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ընդգրկվող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մասնագիտական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գիտելիքների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վերաբերյալ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թեստային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առաջադրանքները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կազմված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են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բնագավառներից՝</w:t>
      </w:r>
    </w:p>
    <w:p w14:paraId="7B6276F2" w14:textId="77777777" w:rsidR="006C0238" w:rsidRPr="00240D67" w:rsidRDefault="006C0238" w:rsidP="006C0238">
      <w:pPr>
        <w:spacing w:line="276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18E5E644" w14:textId="167120F9" w:rsidR="00895D4A" w:rsidRDefault="006C0238" w:rsidP="004429E2">
      <w:pPr>
        <w:ind w:left="360" w:hanging="9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 w:rsidR="00895D4A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6FE68A46" w14:textId="0D0AB253" w:rsidR="006C0238" w:rsidRPr="00240D67" w:rsidRDefault="00895D4A" w:rsidP="004429E2">
      <w:pPr>
        <w:ind w:left="360" w:hanging="9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lastRenderedPageBreak/>
        <w:t xml:space="preserve">     </w:t>
      </w:r>
      <w:r w:rsidR="006C0238"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4E907960" w14:textId="32AE4E46" w:rsidR="000E57C4" w:rsidRPr="000E57C4" w:rsidRDefault="006C0238" w:rsidP="004429E2">
      <w:pPr>
        <w:ind w:left="360" w:hanging="90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="000E57C4" w:rsidRPr="000E57C4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https://www.arlis.am/hy/acts/218529</w:t>
        </w:r>
      </w:hyperlink>
    </w:p>
    <w:p w14:paraId="7450E4E8" w14:textId="0916A873" w:rsidR="006C0238" w:rsidRPr="00240D67" w:rsidRDefault="006C0238" w:rsidP="004429E2">
      <w:pPr>
        <w:ind w:left="360" w:hanging="9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</w:t>
      </w:r>
      <w:r w:rsidRPr="00240D67">
        <w:rPr>
          <w:rFonts w:ascii="GHEA Grapalat" w:hAnsi="GHEA Grapalat"/>
          <w:bCs/>
          <w:sz w:val="24"/>
          <w:szCs w:val="24"/>
          <w:lang w:val="hy-AM" w:eastAsia="hy-AM"/>
        </w:rPr>
        <w:t>Հոդվածներ՝ 1, 2, 2.1, 3, 4, 5, 6, 8, 10, 12</w:t>
      </w:r>
    </w:p>
    <w:p w14:paraId="5E6A94E3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Calibri"/>
          <w:lang w:val="hy-AM"/>
        </w:rPr>
      </w:pPr>
    </w:p>
    <w:p w14:paraId="5858F77D" w14:textId="77777777" w:rsidR="00895D4A" w:rsidRDefault="006C0238" w:rsidP="004429E2">
      <w:pPr>
        <w:pStyle w:val="NormalWeb"/>
        <w:shd w:val="clear" w:color="auto" w:fill="FFFFFF"/>
        <w:spacing w:before="0" w:beforeAutospacing="0" w:after="0" w:afterAutospacing="0"/>
        <w:ind w:left="180" w:firstLine="27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Վարչական իրավախախտումների վերաբերյալ Հայաստանի Հանրապետության </w:t>
      </w:r>
      <w:r w:rsidR="00895D4A">
        <w:rPr>
          <w:rFonts w:ascii="GHEA Grapalat" w:hAnsi="GHEA Grapalat" w:cs="Calibri"/>
          <w:lang w:val="hy-AM"/>
        </w:rPr>
        <w:t xml:space="preserve">   </w:t>
      </w:r>
    </w:p>
    <w:p w14:paraId="39DEA501" w14:textId="205E5F70" w:rsidR="006C0238" w:rsidRPr="00240D67" w:rsidRDefault="00895D4A" w:rsidP="004429E2">
      <w:pPr>
        <w:pStyle w:val="NormalWeb"/>
        <w:shd w:val="clear" w:color="auto" w:fill="FFFFFF"/>
        <w:spacing w:before="0" w:beforeAutospacing="0" w:after="0" w:afterAutospacing="0"/>
        <w:ind w:left="180" w:firstLine="27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="006C0238" w:rsidRPr="00240D67">
        <w:rPr>
          <w:rFonts w:ascii="GHEA Grapalat" w:hAnsi="GHEA Grapalat" w:cs="Calibri"/>
          <w:lang w:val="hy-AM"/>
        </w:rPr>
        <w:t>օրենսգիրք</w:t>
      </w:r>
    </w:p>
    <w:p w14:paraId="5D3D3D0F" w14:textId="2550624C" w:rsidR="000E57C4" w:rsidRPr="000E57C4" w:rsidRDefault="006C0238" w:rsidP="004429E2">
      <w:pPr>
        <w:pStyle w:val="NormalWeb"/>
        <w:shd w:val="clear" w:color="auto" w:fill="FFFFFF"/>
        <w:spacing w:before="0" w:beforeAutospacing="0" w:after="0" w:afterAutospacing="0"/>
        <w:ind w:left="360" w:firstLine="270"/>
        <w:jc w:val="both"/>
        <w:rPr>
          <w:lang w:val="hy-AM"/>
        </w:rPr>
      </w:pPr>
      <w:r w:rsidRPr="00240D67">
        <w:rPr>
          <w:rFonts w:ascii="GHEA Grapalat" w:hAnsi="GHEA Grapalat" w:cs="Arial"/>
          <w:bCs/>
          <w:lang w:val="hy-AM" w:eastAsia="hy-AM"/>
        </w:rPr>
        <w:t xml:space="preserve"> 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14" w:history="1">
        <w:r w:rsidR="000E57C4" w:rsidRPr="000E57C4">
          <w:rPr>
            <w:rStyle w:val="Hyperlink"/>
            <w:lang w:val="hy-AM"/>
          </w:rPr>
          <w:t>https://www.arlis.am/hy/acts/219008</w:t>
        </w:r>
      </w:hyperlink>
    </w:p>
    <w:p w14:paraId="438E762E" w14:textId="31F348D1" w:rsidR="006C0238" w:rsidRPr="00147054" w:rsidRDefault="006C0238" w:rsidP="004429E2">
      <w:pPr>
        <w:pStyle w:val="NormalWeb"/>
        <w:shd w:val="clear" w:color="auto" w:fill="FFFFFF"/>
        <w:spacing w:before="0" w:beforeAutospacing="0" w:after="0" w:afterAutospacing="0"/>
        <w:ind w:left="360" w:firstLine="27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Հոդվածներ՝ 12</w:t>
      </w:r>
      <w:r w:rsidRPr="00147054">
        <w:rPr>
          <w:rFonts w:ascii="GHEA Grapalat" w:hAnsi="GHEA Grapalat" w:cs="Calibri"/>
          <w:lang w:val="hy-AM"/>
        </w:rPr>
        <w:t>, 21, 23, 33, 37, 38, 225, 254, 277, 282, 283</w:t>
      </w:r>
    </w:p>
    <w:p w14:paraId="747194F5" w14:textId="446C8027" w:rsidR="00991496" w:rsidRDefault="00991496" w:rsidP="004429E2">
      <w:pPr>
        <w:pStyle w:val="NormalWeb"/>
        <w:shd w:val="clear" w:color="auto" w:fill="FFFFFF"/>
        <w:spacing w:before="0" w:beforeAutospacing="0" w:after="0" w:afterAutospacing="0"/>
        <w:ind w:left="360" w:firstLine="270"/>
        <w:jc w:val="both"/>
        <w:rPr>
          <w:rFonts w:ascii="GHEA Grapalat" w:hAnsi="GHEA Grapalat" w:cs="Calibri"/>
          <w:lang w:val="hy-AM"/>
        </w:rPr>
      </w:pPr>
    </w:p>
    <w:p w14:paraId="09AC9725" w14:textId="06DBC076" w:rsidR="00991496" w:rsidRPr="006D05B6" w:rsidRDefault="00991496" w:rsidP="004429E2">
      <w:pPr>
        <w:pStyle w:val="ListParagraph"/>
        <w:tabs>
          <w:tab w:val="left" w:pos="0"/>
          <w:tab w:val="left" w:pos="270"/>
          <w:tab w:val="left" w:pos="450"/>
          <w:tab w:val="left" w:pos="540"/>
          <w:tab w:val="left" w:pos="630"/>
        </w:tabs>
        <w:spacing w:after="0"/>
        <w:ind w:left="0" w:firstLine="27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</w:t>
      </w:r>
      <w:r w:rsidRPr="006D05B6">
        <w:rPr>
          <w:rFonts w:ascii="GHEA Grapalat" w:hAnsi="GHEA Grapalat"/>
          <w:sz w:val="24"/>
          <w:szCs w:val="24"/>
        </w:rPr>
        <w:t>«Վարչարարության հիմունքների և վարչական վարույթի մասին» օրենք</w:t>
      </w:r>
    </w:p>
    <w:p w14:paraId="2BA75877" w14:textId="0FAAEFF6" w:rsidR="000E57C4" w:rsidRDefault="00991496" w:rsidP="004429E2">
      <w:pPr>
        <w:pStyle w:val="NormalWeb"/>
        <w:shd w:val="clear" w:color="auto" w:fill="FFFFFF"/>
        <w:spacing w:before="0" w:beforeAutospacing="0" w:after="0" w:afterAutospacing="0"/>
        <w:ind w:left="360" w:firstLine="27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Հղումը՝</w:t>
      </w:r>
      <w:r w:rsidRPr="000E57C4">
        <w:rPr>
          <w:rStyle w:val="Hyperlink"/>
          <w:lang w:val="hy-AM"/>
        </w:rPr>
        <w:t xml:space="preserve"> </w:t>
      </w:r>
      <w:hyperlink r:id="rId15" w:history="1">
        <w:r w:rsidR="000E57C4" w:rsidRPr="000E57C4">
          <w:rPr>
            <w:rStyle w:val="Hyperlink"/>
            <w:lang w:val="hy-AM"/>
          </w:rPr>
          <w:t>https://www.arlis.am/hy/acts/218947</w:t>
        </w:r>
      </w:hyperlink>
    </w:p>
    <w:p w14:paraId="38B539F5" w14:textId="10B18DED" w:rsidR="00991496" w:rsidRPr="00E77EC2" w:rsidRDefault="00991496" w:rsidP="004429E2">
      <w:pPr>
        <w:pStyle w:val="NormalWeb"/>
        <w:shd w:val="clear" w:color="auto" w:fill="FFFFFF"/>
        <w:spacing w:before="0" w:beforeAutospacing="0" w:after="0" w:afterAutospacing="0"/>
        <w:ind w:left="360" w:firstLine="27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Հոդվածներ՝</w:t>
      </w:r>
      <w:r w:rsidR="00147054">
        <w:rPr>
          <w:rFonts w:ascii="GHEA Grapalat" w:hAnsi="GHEA Grapalat" w:cs="Calibri"/>
          <w:lang w:val="hy-AM"/>
        </w:rPr>
        <w:t xml:space="preserve"> </w:t>
      </w:r>
      <w:r w:rsidRPr="00991496">
        <w:rPr>
          <w:rFonts w:ascii="GHEA Grapalat" w:hAnsi="GHEA Grapalat" w:cs="Calibri"/>
          <w:lang w:val="hy-AM"/>
        </w:rPr>
        <w:t>3</w:t>
      </w:r>
      <w:r w:rsidRPr="00E77EC2">
        <w:rPr>
          <w:rFonts w:ascii="GHEA Grapalat" w:hAnsi="GHEA Grapalat" w:cs="Calibri"/>
          <w:lang w:val="hy-AM"/>
        </w:rPr>
        <w:t>, 19, 20, 21, 53, 54, 58, 61, 71, 88, 110</w:t>
      </w:r>
    </w:p>
    <w:p w14:paraId="7C585E94" w14:textId="77777777" w:rsidR="003B6114" w:rsidRPr="003B6114" w:rsidRDefault="003B6114" w:rsidP="004429E2">
      <w:pPr>
        <w:pStyle w:val="NormalWeb"/>
        <w:shd w:val="clear" w:color="auto" w:fill="FFFFFF"/>
        <w:spacing w:before="0" w:beforeAutospacing="0" w:after="0" w:afterAutospacing="0" w:line="276" w:lineRule="auto"/>
        <w:ind w:firstLine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2247EFC" w14:textId="270001DF" w:rsidR="00991496" w:rsidRPr="000E57C4" w:rsidRDefault="006C0238" w:rsidP="004429E2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eastAsiaTheme="minorHAnsi" w:hAnsi="GHEA Grapalat" w:cstheme="minorBidi"/>
          <w:lang w:val="hy-AM"/>
        </w:rPr>
      </w:pPr>
      <w:r w:rsidRPr="000E57C4">
        <w:rPr>
          <w:rFonts w:ascii="GHEA Grapalat" w:eastAsiaTheme="minorHAnsi" w:hAnsi="GHEA Grapalat" w:cstheme="minorBidi"/>
          <w:lang w:val="hy-AM"/>
        </w:rPr>
        <w:t xml:space="preserve">     </w:t>
      </w:r>
      <w:r w:rsidR="00991496" w:rsidRPr="000E57C4">
        <w:rPr>
          <w:rFonts w:ascii="GHEA Grapalat" w:eastAsiaTheme="minorHAnsi" w:hAnsi="GHEA Grapalat" w:cstheme="minorBidi"/>
          <w:lang w:val="hy-AM"/>
        </w:rPr>
        <w:t>«Տեսչական մարմինների մասին» օրենք</w:t>
      </w:r>
    </w:p>
    <w:p w14:paraId="0E234569" w14:textId="75CA30AC" w:rsidR="00991496" w:rsidRPr="00991496" w:rsidRDefault="006C0238" w:rsidP="004429E2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Հղումը՝</w:t>
      </w:r>
      <w:r w:rsidRPr="006C0238">
        <w:rPr>
          <w:lang w:val="hy-AM"/>
        </w:rPr>
        <w:t xml:space="preserve"> </w:t>
      </w:r>
      <w:hyperlink r:id="rId16" w:history="1">
        <w:r w:rsidR="00991496" w:rsidRPr="00991496">
          <w:rPr>
            <w:rStyle w:val="Hyperlink"/>
            <w:lang w:val="hy-AM"/>
          </w:rPr>
          <w:t>https://www.arlis.am/hy/acts/137062</w:t>
        </w:r>
      </w:hyperlink>
    </w:p>
    <w:p w14:paraId="09307D67" w14:textId="6F6AA1EA" w:rsidR="006C0238" w:rsidRDefault="006C0238" w:rsidP="004429E2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</w:t>
      </w:r>
      <w:r w:rsidRPr="006C0238">
        <w:rPr>
          <w:rFonts w:ascii="GHEA Grapalat" w:hAnsi="GHEA Grapalat" w:cs="Arian AMU"/>
          <w:shd w:val="clear" w:color="auto" w:fill="FFFFFF"/>
          <w:lang w:val="hy-AM"/>
        </w:rPr>
        <w:t xml:space="preserve">Հոդվածներ՝ </w:t>
      </w:r>
      <w:r w:rsidR="00991496" w:rsidRPr="00991496">
        <w:rPr>
          <w:rFonts w:ascii="GHEA Grapalat" w:hAnsi="GHEA Grapalat" w:cs="Arian AMU"/>
          <w:shd w:val="clear" w:color="auto" w:fill="FFFFFF"/>
          <w:lang w:val="hy-AM"/>
        </w:rPr>
        <w:t>4, 5, 6, 7, 8, 12, 15, 16</w:t>
      </w:r>
    </w:p>
    <w:p w14:paraId="5C8CEEB7" w14:textId="77777777" w:rsidR="00991496" w:rsidRDefault="00991496" w:rsidP="004429E2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603C720" w14:textId="00FFC69C" w:rsidR="00991496" w:rsidRDefault="006C0238" w:rsidP="004429E2">
      <w:pPr>
        <w:pStyle w:val="NormalWeb"/>
        <w:shd w:val="clear" w:color="auto" w:fill="FFFFFF"/>
        <w:spacing w:before="0" w:beforeAutospacing="0" w:after="0" w:afterAutospacing="0" w:line="276" w:lineRule="auto"/>
        <w:ind w:firstLine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</w:t>
      </w:r>
      <w:r w:rsidRPr="006C0238">
        <w:rPr>
          <w:rFonts w:ascii="GHEA Grapalat" w:hAnsi="GHEA Grapalat" w:cs="Arian AMU"/>
          <w:shd w:val="clear" w:color="auto" w:fill="FFFFFF"/>
          <w:lang w:val="hy-AM"/>
        </w:rPr>
        <w:t>«</w:t>
      </w:r>
      <w:r w:rsidR="00991496" w:rsidRPr="006D05B6">
        <w:rPr>
          <w:rFonts w:ascii="GHEA Grapalat" w:hAnsi="GHEA Grapalat"/>
          <w:lang w:val="hy-AM"/>
        </w:rPr>
        <w:t>Նորմատիվ իրավական ակտերի մասին» օրենք</w:t>
      </w:r>
    </w:p>
    <w:p w14:paraId="5444A611" w14:textId="78C9498D" w:rsidR="006C0238" w:rsidRPr="000E57C4" w:rsidRDefault="006C0238" w:rsidP="004429E2">
      <w:pPr>
        <w:pStyle w:val="NormalWeb"/>
        <w:shd w:val="clear" w:color="auto" w:fill="FFFFFF"/>
        <w:spacing w:before="0" w:beforeAutospacing="0" w:after="0" w:afterAutospacing="0" w:line="276" w:lineRule="auto"/>
        <w:ind w:firstLine="270"/>
        <w:jc w:val="both"/>
        <w:rPr>
          <w:rStyle w:val="Hyperlink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Հղումը՝ </w:t>
      </w:r>
      <w:hyperlink r:id="rId17" w:history="1">
        <w:r w:rsidR="00991496" w:rsidRPr="00294C66">
          <w:rPr>
            <w:rStyle w:val="Hyperlink"/>
            <w:lang w:val="hy-AM"/>
          </w:rPr>
          <w:t>https://www.arlis.am/hy/acts/137062</w:t>
        </w:r>
      </w:hyperlink>
    </w:p>
    <w:p w14:paraId="5F98768E" w14:textId="53DB6B3F" w:rsidR="00397485" w:rsidRDefault="006C0238" w:rsidP="004429E2">
      <w:pPr>
        <w:pStyle w:val="NormalWeb"/>
        <w:shd w:val="clear" w:color="auto" w:fill="FFFFFF"/>
        <w:spacing w:before="0" w:beforeAutospacing="0" w:after="0" w:afterAutospacing="0" w:line="276" w:lineRule="auto"/>
        <w:ind w:firstLine="27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</w:t>
      </w:r>
      <w:r w:rsidRPr="006C0238">
        <w:rPr>
          <w:rFonts w:ascii="GHEA Grapalat" w:hAnsi="GHEA Grapalat" w:cs="Arian AMU"/>
          <w:shd w:val="clear" w:color="auto" w:fill="FFFFFF"/>
          <w:lang w:val="hy-AM"/>
        </w:rPr>
        <w:t xml:space="preserve">Հոդվածներ՝ </w:t>
      </w:r>
      <w:r w:rsidR="00E77EC2">
        <w:rPr>
          <w:rFonts w:ascii="GHEA Grapalat" w:hAnsi="GHEA Grapalat" w:cs="Arian AMU"/>
          <w:shd w:val="clear" w:color="auto" w:fill="FFFFFF"/>
          <w:lang w:val="hy-AM"/>
        </w:rPr>
        <w:t>2, 3, 9, 22, 23, 26,</w:t>
      </w:r>
      <w:r w:rsidR="00E77EC2" w:rsidRPr="00E77EC2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="00E77EC2">
        <w:rPr>
          <w:rFonts w:ascii="GHEA Grapalat" w:hAnsi="GHEA Grapalat" w:cs="Arian AMU"/>
          <w:shd w:val="clear" w:color="auto" w:fill="FFFFFF"/>
          <w:lang w:val="hy-AM"/>
        </w:rPr>
        <w:t xml:space="preserve">28, 30, 34, 36,42, 43 </w:t>
      </w:r>
    </w:p>
    <w:p w14:paraId="10BC8536" w14:textId="5B7EF2E3" w:rsidR="00991496" w:rsidRDefault="00E77EC2" w:rsidP="004429E2">
      <w:pPr>
        <w:pStyle w:val="NormalWeb"/>
        <w:shd w:val="clear" w:color="auto" w:fill="FFFFFF"/>
        <w:spacing w:before="0" w:beforeAutospacing="0" w:after="0" w:afterAutospacing="0" w:line="276" w:lineRule="auto"/>
        <w:ind w:firstLine="270"/>
        <w:jc w:val="both"/>
        <w:rPr>
          <w:rFonts w:ascii="GHEA Grapalat" w:eastAsia="Calibri" w:hAnsi="GHEA Grapalat" w:cs="Arial"/>
          <w:lang w:val="hy-AM"/>
        </w:rPr>
      </w:pPr>
      <w:r>
        <w:rPr>
          <w:rFonts w:ascii="GHEA Grapalat" w:eastAsia="Calibri" w:hAnsi="GHEA Grapalat" w:cs="Arial"/>
          <w:lang w:val="hy-AM"/>
        </w:rPr>
        <w:t xml:space="preserve">                              </w:t>
      </w:r>
    </w:p>
    <w:p w14:paraId="1ABEA081" w14:textId="6E0B8ADF" w:rsidR="00991496" w:rsidRPr="006D05B6" w:rsidRDefault="00991496" w:rsidP="004429E2">
      <w:pPr>
        <w:pStyle w:val="ListParagraph"/>
        <w:tabs>
          <w:tab w:val="left" w:pos="0"/>
          <w:tab w:val="left" w:pos="270"/>
          <w:tab w:val="left" w:pos="450"/>
          <w:tab w:val="left" w:pos="540"/>
          <w:tab w:val="left" w:pos="630"/>
        </w:tabs>
        <w:spacing w:after="0"/>
        <w:ind w:left="0" w:firstLine="27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</w:t>
      </w:r>
      <w:r w:rsidRPr="006D05B6">
        <w:rPr>
          <w:rFonts w:ascii="GHEA Grapalat" w:hAnsi="GHEA Grapalat"/>
          <w:sz w:val="24"/>
          <w:szCs w:val="24"/>
        </w:rPr>
        <w:t>«Պետական կառավարման համակարգի մարմինների մասին» օրենք</w:t>
      </w:r>
    </w:p>
    <w:p w14:paraId="5B35519B" w14:textId="0E48CDE9" w:rsidR="000E57C4" w:rsidRDefault="00991496" w:rsidP="004429E2">
      <w:pPr>
        <w:pStyle w:val="NormalWeb"/>
        <w:shd w:val="clear" w:color="auto" w:fill="FFFFFF"/>
        <w:spacing w:before="0" w:beforeAutospacing="0" w:after="0" w:afterAutospacing="0" w:line="276" w:lineRule="auto"/>
        <w:ind w:left="540" w:firstLine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Հղումը՝ </w:t>
      </w:r>
      <w:hyperlink r:id="rId18" w:history="1">
        <w:r w:rsidR="000E57C4" w:rsidRPr="000E57C4">
          <w:rPr>
            <w:rStyle w:val="Hyperlink"/>
            <w:lang w:val="hy-AM"/>
          </w:rPr>
          <w:t>https://www.arlis.am/hy/acts/187307</w:t>
        </w:r>
      </w:hyperlink>
    </w:p>
    <w:p w14:paraId="357B9F79" w14:textId="4846B25C" w:rsidR="00991496" w:rsidRDefault="00991496" w:rsidP="004429E2">
      <w:pPr>
        <w:pStyle w:val="NormalWeb"/>
        <w:shd w:val="clear" w:color="auto" w:fill="FFFFFF"/>
        <w:spacing w:before="0" w:beforeAutospacing="0" w:after="0" w:afterAutospacing="0" w:line="276" w:lineRule="auto"/>
        <w:ind w:left="540" w:firstLine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Հոդվածներ՝ </w:t>
      </w:r>
      <w:r w:rsidRPr="00991496">
        <w:rPr>
          <w:rFonts w:ascii="GHEA Grapalat" w:hAnsi="GHEA Grapalat" w:cs="Arian AMU"/>
          <w:shd w:val="clear" w:color="auto" w:fill="FFFFFF"/>
          <w:lang w:val="hy-AM"/>
        </w:rPr>
        <w:t>3, 5, 9, 7</w:t>
      </w:r>
    </w:p>
    <w:p w14:paraId="42237F2C" w14:textId="66D28DA1" w:rsidR="00991496" w:rsidRDefault="00991496" w:rsidP="008D338F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69040BE" w14:textId="6B4D3DF0" w:rsidR="00991496" w:rsidRPr="000E57C4" w:rsidRDefault="00991496" w:rsidP="004429E2">
      <w:pPr>
        <w:pStyle w:val="NormalWeb"/>
        <w:shd w:val="clear" w:color="auto" w:fill="FFFFFF"/>
        <w:spacing w:before="0" w:beforeAutospacing="0" w:after="0" w:afterAutospacing="0" w:line="276" w:lineRule="auto"/>
        <w:ind w:left="630"/>
        <w:jc w:val="both"/>
        <w:rPr>
          <w:rFonts w:ascii="GHEA Grapalat" w:eastAsiaTheme="minorHAnsi" w:hAnsi="GHEA Grapalat" w:cstheme="minorBidi"/>
          <w:lang w:val="hy-AM"/>
        </w:rPr>
      </w:pPr>
      <w:r w:rsidRPr="000E57C4">
        <w:rPr>
          <w:rFonts w:ascii="GHEA Grapalat" w:eastAsiaTheme="minorHAnsi" w:hAnsi="GHEA Grapalat" w:cstheme="minorBidi"/>
          <w:lang w:val="hy-AM"/>
        </w:rPr>
        <w:t>ՀՀ կառավարության 2015 թվականի հոկտեմբերի 1-ի Տեսչական մարմինների որակի ապահովման ստորաբաժանումների կազմակերպման և գործունեության կարգը հաստատելու մասին N 1358-Ն որոշում</w:t>
      </w:r>
    </w:p>
    <w:p w14:paraId="0D4E1035" w14:textId="3E2B528A" w:rsidR="00991496" w:rsidRDefault="00991496" w:rsidP="004429E2">
      <w:pPr>
        <w:pStyle w:val="NormalWeb"/>
        <w:shd w:val="clear" w:color="auto" w:fill="FFFFFF"/>
        <w:spacing w:before="0" w:beforeAutospacing="0" w:after="0" w:afterAutospacing="0" w:line="276" w:lineRule="auto"/>
        <w:ind w:left="630"/>
        <w:jc w:val="both"/>
        <w:rPr>
          <w:lang w:val="hy-AM"/>
        </w:rPr>
      </w:pPr>
      <w:r w:rsidRPr="000E57C4">
        <w:rPr>
          <w:rFonts w:ascii="GHEA Grapalat" w:eastAsiaTheme="minorHAnsi" w:hAnsi="GHEA Grapalat" w:cstheme="minorBidi"/>
          <w:lang w:val="hy-AM"/>
        </w:rPr>
        <w:t>Հղումը՝</w:t>
      </w:r>
      <w:r>
        <w:rPr>
          <w:lang w:val="hy-AM"/>
        </w:rPr>
        <w:t xml:space="preserve"> </w:t>
      </w:r>
      <w:hyperlink r:id="rId19" w:history="1">
        <w:r w:rsidRPr="000E57C4">
          <w:rPr>
            <w:rStyle w:val="Hyperlink"/>
            <w:lang w:val="hy-AM"/>
          </w:rPr>
          <w:t>https://www.arlis.am/hy/acts/101958</w:t>
        </w:r>
      </w:hyperlink>
    </w:p>
    <w:p w14:paraId="08671BD5" w14:textId="1F0A459C" w:rsidR="00991496" w:rsidRDefault="00991496" w:rsidP="008D338F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jc w:val="both"/>
        <w:rPr>
          <w:lang w:val="hy-AM"/>
        </w:rPr>
      </w:pPr>
    </w:p>
    <w:p w14:paraId="681D4477" w14:textId="77777777" w:rsidR="00991496" w:rsidRPr="00991496" w:rsidRDefault="00991496" w:rsidP="008D338F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5030831" w14:textId="77777777" w:rsidR="006C0238" w:rsidRPr="004E70E7" w:rsidRDefault="006C0238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6D1ECF9D" w14:textId="77777777" w:rsidR="000E57C4" w:rsidRDefault="000E57C4" w:rsidP="000E57C4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520FBAE9" w14:textId="77777777" w:rsidR="000E57C4" w:rsidRPr="00240D67" w:rsidRDefault="000E57C4" w:rsidP="000E57C4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408266AB" w14:textId="77777777" w:rsidR="000E57C4" w:rsidRPr="000E57C4" w:rsidRDefault="000E57C4" w:rsidP="000E57C4">
      <w:pPr>
        <w:ind w:left="540" w:hanging="360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20" w:history="1">
        <w:r w:rsidRPr="000E57C4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https://www.arlis.am/hy/acts/218529</w:t>
        </w:r>
      </w:hyperlink>
    </w:p>
    <w:p w14:paraId="70AF9334" w14:textId="77777777" w:rsidR="000E57C4" w:rsidRDefault="000E57C4" w:rsidP="00721933">
      <w:pPr>
        <w:ind w:left="540" w:hanging="360"/>
        <w:jc w:val="both"/>
        <w:rPr>
          <w:rStyle w:val="Hyperlink"/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</w:pPr>
    </w:p>
    <w:p w14:paraId="678FC522" w14:textId="118A9494" w:rsidR="008D338F" w:rsidRDefault="008D338F" w:rsidP="00721933">
      <w:pPr>
        <w:ind w:left="540" w:hanging="360"/>
        <w:jc w:val="both"/>
        <w:rPr>
          <w:rFonts w:ascii="Arial" w:hAnsi="Arial"/>
          <w:lang w:val="hy-AM"/>
        </w:rPr>
      </w:pPr>
    </w:p>
    <w:p w14:paraId="00BE85A4" w14:textId="77777777" w:rsidR="000E57C4" w:rsidRPr="006D05B6" w:rsidRDefault="000E57C4" w:rsidP="000E57C4">
      <w:pPr>
        <w:pStyle w:val="ListParagraph"/>
        <w:tabs>
          <w:tab w:val="left" w:pos="0"/>
          <w:tab w:val="left" w:pos="270"/>
          <w:tab w:val="left" w:pos="450"/>
          <w:tab w:val="left" w:pos="540"/>
          <w:tab w:val="left" w:pos="630"/>
        </w:tabs>
        <w:spacing w:after="0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</w:t>
      </w:r>
      <w:r w:rsidRPr="006D05B6">
        <w:rPr>
          <w:rFonts w:ascii="GHEA Grapalat" w:hAnsi="GHEA Grapalat"/>
          <w:sz w:val="24"/>
          <w:szCs w:val="24"/>
        </w:rPr>
        <w:t>«Վարչարարության հիմունքների և վարչական վարույթի մասին» օրենք</w:t>
      </w:r>
    </w:p>
    <w:p w14:paraId="28198998" w14:textId="77777777" w:rsidR="000E57C4" w:rsidRDefault="000E57C4" w:rsidP="000E57C4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Հղումը՝</w:t>
      </w:r>
      <w:r w:rsidRPr="000E57C4">
        <w:rPr>
          <w:rStyle w:val="Hyperlink"/>
          <w:lang w:val="hy-AM"/>
        </w:rPr>
        <w:t xml:space="preserve"> </w:t>
      </w:r>
      <w:hyperlink r:id="rId21" w:history="1">
        <w:r w:rsidRPr="000E57C4">
          <w:rPr>
            <w:rStyle w:val="Hyperlink"/>
            <w:lang w:val="hy-AM"/>
          </w:rPr>
          <w:t>https://www.arlis.am/hy/acts/218947</w:t>
        </w:r>
      </w:hyperlink>
    </w:p>
    <w:p w14:paraId="76C05BB7" w14:textId="77777777" w:rsidR="000E57C4" w:rsidRPr="00240D67" w:rsidRDefault="000E57C4" w:rsidP="000E57C4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Հոդվածներ՝</w:t>
      </w:r>
      <w:r w:rsidRPr="00991496">
        <w:rPr>
          <w:rFonts w:ascii="GHEA Grapalat" w:hAnsi="GHEA Grapalat" w:cs="Calibri"/>
          <w:lang w:val="hy-AM"/>
        </w:rPr>
        <w:t>3, 19, 20, 21, 53, 54, 58, 61, 71, 88, 110</w:t>
      </w:r>
    </w:p>
    <w:p w14:paraId="0C72A279" w14:textId="77777777" w:rsidR="008D338F" w:rsidRDefault="008D338F" w:rsidP="00721933">
      <w:pPr>
        <w:ind w:left="540" w:hanging="360"/>
        <w:jc w:val="both"/>
        <w:rPr>
          <w:rFonts w:ascii="Arial" w:hAnsi="Arial"/>
          <w:lang w:val="hy-AM"/>
        </w:rPr>
      </w:pPr>
    </w:p>
    <w:p w14:paraId="7996AF0B" w14:textId="77777777" w:rsidR="000E57C4" w:rsidRPr="000E57C4" w:rsidRDefault="000E57C4" w:rsidP="000E57C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/>
        </w:rPr>
      </w:pPr>
      <w:r w:rsidRPr="000E57C4">
        <w:rPr>
          <w:rFonts w:ascii="GHEA Grapalat" w:eastAsiaTheme="minorHAnsi" w:hAnsi="GHEA Grapalat" w:cstheme="minorBidi"/>
          <w:lang w:val="hy-AM"/>
        </w:rPr>
        <w:t xml:space="preserve">           «Տեսչական մարմինների մասին» օրենք</w:t>
      </w:r>
    </w:p>
    <w:p w14:paraId="24C62438" w14:textId="77777777" w:rsidR="000E57C4" w:rsidRPr="00991496" w:rsidRDefault="000E57C4" w:rsidP="000E57C4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 Հղումը՝</w:t>
      </w:r>
      <w:r w:rsidRPr="006C0238">
        <w:rPr>
          <w:lang w:val="hy-AM"/>
        </w:rPr>
        <w:t xml:space="preserve"> </w:t>
      </w:r>
      <w:hyperlink r:id="rId22" w:history="1">
        <w:r w:rsidRPr="00991496">
          <w:rPr>
            <w:rStyle w:val="Hyperlink"/>
            <w:lang w:val="hy-AM"/>
          </w:rPr>
          <w:t>https://www.arlis.am/hy/acts/137062</w:t>
        </w:r>
      </w:hyperlink>
    </w:p>
    <w:p w14:paraId="79ADC80F" w14:textId="1AE0DB84" w:rsidR="00991496" w:rsidRDefault="00991496" w:rsidP="00991496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Arial" w:hAnsi="Arial"/>
        </w:rPr>
      </w:pPr>
    </w:p>
    <w:p w14:paraId="7A1D8F22" w14:textId="77777777" w:rsidR="00991496" w:rsidRPr="00991496" w:rsidRDefault="00991496" w:rsidP="00991496">
      <w:pPr>
        <w:pStyle w:val="ListParagraph"/>
        <w:spacing w:after="0" w:line="240" w:lineRule="auto"/>
        <w:ind w:left="900"/>
        <w:jc w:val="both"/>
        <w:rPr>
          <w:rFonts w:ascii="GHEA Grapalat" w:hAnsi="GHEA Grapalat"/>
          <w:sz w:val="24"/>
          <w:szCs w:val="24"/>
        </w:rPr>
      </w:pPr>
      <w:r w:rsidRPr="00991496">
        <w:rPr>
          <w:rFonts w:ascii="GHEA Grapalat" w:hAnsi="GHEA Grapalat"/>
          <w:sz w:val="24"/>
          <w:szCs w:val="24"/>
        </w:rPr>
        <w:t>ՀՀ կառավարության 2015 թվականի հոկտեմբերի 1-ի Տեսչական մարմինների որակի ապահովման ստորաբաժանումների կազմակերպման և գործունեության կարգը հաստատելու մասին N 1358-Ն որոշում</w:t>
      </w:r>
    </w:p>
    <w:p w14:paraId="5B090170" w14:textId="54532FC4" w:rsidR="00991496" w:rsidRDefault="000E57C4" w:rsidP="00991496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jc w:val="both"/>
        <w:rPr>
          <w:lang w:val="hy-AM"/>
        </w:rPr>
      </w:pPr>
      <w:r>
        <w:rPr>
          <w:rFonts w:ascii="GHEA Grapalat" w:eastAsiaTheme="minorHAnsi" w:hAnsi="GHEA Grapalat" w:cstheme="minorBidi"/>
          <w:lang w:val="hy-AM"/>
        </w:rPr>
        <w:t xml:space="preserve"> </w:t>
      </w:r>
      <w:r w:rsidR="00991496" w:rsidRPr="00991496">
        <w:rPr>
          <w:rFonts w:ascii="GHEA Grapalat" w:eastAsiaTheme="minorHAnsi" w:hAnsi="GHEA Grapalat" w:cstheme="minorBidi"/>
          <w:lang w:val="hy-AM"/>
        </w:rPr>
        <w:t>Հղումը՝</w:t>
      </w:r>
      <w:r w:rsidR="00991496">
        <w:rPr>
          <w:lang w:val="hy-AM"/>
        </w:rPr>
        <w:t xml:space="preserve"> </w:t>
      </w:r>
      <w:hyperlink r:id="rId23" w:history="1">
        <w:r w:rsidR="00991496" w:rsidRPr="00991496">
          <w:rPr>
            <w:rStyle w:val="Hyperlink"/>
            <w:rFonts w:ascii="GHEA Grapalat" w:hAnsi="GHEA Grapalat" w:cs="Calibri"/>
            <w:lang w:val="hy-AM"/>
          </w:rPr>
          <w:t>h</w:t>
        </w:r>
        <w:r w:rsidR="00991496" w:rsidRPr="000E57C4">
          <w:rPr>
            <w:rStyle w:val="Hyperlink"/>
            <w:lang w:val="hy-AM"/>
          </w:rPr>
          <w:t>ttps://www.arlis.am/hy/acts/101958</w:t>
        </w:r>
      </w:hyperlink>
    </w:p>
    <w:p w14:paraId="3F52185E" w14:textId="77777777" w:rsidR="00991496" w:rsidRPr="00991496" w:rsidRDefault="00991496" w:rsidP="00991496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Arial" w:eastAsia="Calibri" w:hAnsi="Arial" w:cs="Arial"/>
          <w:sz w:val="24"/>
          <w:szCs w:val="24"/>
        </w:rPr>
      </w:pPr>
    </w:p>
    <w:p w14:paraId="719AD3F5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5BC246D4" w14:textId="77777777" w:rsidR="006C0238" w:rsidRPr="00240D67" w:rsidRDefault="006C0238" w:rsidP="000E57C4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900" w:right="180" w:hanging="9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724115A" w14:textId="72552CAB" w:rsidR="006C0238" w:rsidRPr="00240D67" w:rsidRDefault="006C0238" w:rsidP="000E57C4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900" w:right="180" w:hanging="90"/>
        <w:jc w:val="both"/>
        <w:rPr>
          <w:rFonts w:ascii="GHEA Grapalat" w:hAnsi="GHEA Grapalat" w:cs="Arial"/>
          <w:b/>
          <w:lang w:val="hy-AM"/>
        </w:rPr>
      </w:pPr>
      <w:r>
        <w:rPr>
          <w:lang w:val="hy-AM"/>
        </w:rPr>
        <w:t xml:space="preserve"> </w:t>
      </w:r>
      <w:hyperlink r:id="rId24" w:tgtFrame="_blank" w:history="1">
        <w:r w:rsidRPr="00240D67">
          <w:rPr>
            <w:rFonts w:ascii="GHEA Grapalat" w:hAnsi="GHEA Grapalat" w:cs="Arial"/>
            <w:b/>
            <w:lang w:val="hy-AM"/>
          </w:rPr>
          <w:t>ՀՀ Սահմանադրություն (փոփոխություններով)</w:t>
        </w:r>
      </w:hyperlink>
      <w:r w:rsidRPr="00240D67">
        <w:rPr>
          <w:rFonts w:ascii="GHEA Grapalat" w:hAnsi="GHEA Grapalat" w:cs="Arial"/>
          <w:b/>
          <w:lang w:val="hy-AM"/>
        </w:rPr>
        <w:t xml:space="preserve">, </w:t>
      </w:r>
      <w:hyperlink r:id="rId25" w:tgtFrame="_blank" w:history="1">
        <w:r w:rsidRPr="00240D67">
          <w:rPr>
            <w:rFonts w:ascii="GHEA Grapalat" w:hAnsi="GHEA Grapalat" w:cs="Arial"/>
            <w:b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6" w:tgtFrame="_blank" w:history="1">
        <w:r w:rsidRPr="00240D67">
          <w:rPr>
            <w:rFonts w:ascii="GHEA Grapalat" w:hAnsi="GHEA Grapalat" w:cs="Arial"/>
            <w:b/>
            <w:lang w:val="hy-AM"/>
          </w:rPr>
          <w:t xml:space="preserve">«Հանրային ծառայության մասին» և </w:t>
        </w:r>
      </w:hyperlink>
      <w:hyperlink r:id="rId27" w:history="1">
        <w:r w:rsidR="00895D4A" w:rsidRPr="00895D4A">
          <w:rPr>
            <w:rFonts w:ascii="GHEA Grapalat" w:hAnsi="GHEA Grapalat" w:cs="Arial"/>
            <w:b/>
            <w:lang w:val="hy-AM"/>
          </w:rPr>
          <w:t>Քաղաքացիական ծառայության մասին» օրենքների համապատասխան հոդվածները` թեստավորման համար նախատեսված է տեսնել</w:t>
        </w:r>
        <w:r w:rsidR="00895D4A" w:rsidRPr="001A2A85">
          <w:rPr>
            <w:rStyle w:val="Hyperlink"/>
            <w:rFonts w:ascii="GHEA Grapalat" w:hAnsi="GHEA Grapalat" w:cs="Arial"/>
            <w:b/>
            <w:lang w:val="hy-AM"/>
          </w:rPr>
          <w:t xml:space="preserve"> </w:t>
        </w:r>
        <w:r w:rsidR="00895D4A" w:rsidRPr="001A2A85">
          <w:rPr>
            <w:rStyle w:val="Hyperlink"/>
            <w:rFonts w:ascii="GHEA Grapalat" w:hAnsi="GHEA Grapalat" w:cs="Calibri"/>
            <w:lang w:val="hy-AM"/>
          </w:rPr>
          <w:t xml:space="preserve">https://cso.gov.am/ </w:t>
        </w:r>
        <w:r w:rsidR="00895D4A" w:rsidRPr="00867492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 xml:space="preserve">կայքէջում:  </w:t>
        </w:r>
      </w:hyperlink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05862544" w14:textId="7CD7749D" w:rsidR="006C0238" w:rsidRDefault="006C0238" w:rsidP="000E57C4">
      <w:pPr>
        <w:ind w:left="900" w:right="167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95D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28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0650600C" w14:textId="77777777" w:rsidR="006C0238" w:rsidRPr="00240D67" w:rsidRDefault="006C0238" w:rsidP="006C0238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8E9406" w14:textId="4B589E6C" w:rsidR="00C56F35" w:rsidRPr="003B6114" w:rsidRDefault="00C56F35" w:rsidP="006C0238">
      <w:pPr>
        <w:pStyle w:val="ListParagraph"/>
        <w:spacing w:after="0" w:line="276" w:lineRule="auto"/>
        <w:rPr>
          <w:rStyle w:val="Hyperlink"/>
          <w:rFonts w:eastAsia="Times New Roman" w:cs="Arial"/>
          <w:lang w:eastAsia="ru-RU"/>
        </w:rPr>
      </w:pPr>
    </w:p>
    <w:sectPr w:rsidR="00C56F35" w:rsidRPr="003B6114" w:rsidSect="00895D4A">
      <w:pgSz w:w="12240" w:h="15840"/>
      <w:pgMar w:top="900" w:right="108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9B00E" w14:textId="77777777" w:rsidR="001C7D1D" w:rsidRDefault="001C7D1D" w:rsidP="00C47A7F">
      <w:r>
        <w:separator/>
      </w:r>
    </w:p>
  </w:endnote>
  <w:endnote w:type="continuationSeparator" w:id="0">
    <w:p w14:paraId="2EC2B729" w14:textId="77777777" w:rsidR="001C7D1D" w:rsidRDefault="001C7D1D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C8CB9" w14:textId="77777777" w:rsidR="001C7D1D" w:rsidRDefault="001C7D1D" w:rsidP="00C47A7F">
      <w:r>
        <w:separator/>
      </w:r>
    </w:p>
  </w:footnote>
  <w:footnote w:type="continuationSeparator" w:id="0">
    <w:p w14:paraId="2AB5A862" w14:textId="77777777" w:rsidR="001C7D1D" w:rsidRDefault="001C7D1D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668F8"/>
    <w:rsid w:val="00066A93"/>
    <w:rsid w:val="00073B85"/>
    <w:rsid w:val="00084255"/>
    <w:rsid w:val="00085DCF"/>
    <w:rsid w:val="000913ED"/>
    <w:rsid w:val="000A4E64"/>
    <w:rsid w:val="000B4D73"/>
    <w:rsid w:val="000E57C4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47054"/>
    <w:rsid w:val="001560C2"/>
    <w:rsid w:val="00157045"/>
    <w:rsid w:val="001619D9"/>
    <w:rsid w:val="0016633F"/>
    <w:rsid w:val="001A0D51"/>
    <w:rsid w:val="001A0E0A"/>
    <w:rsid w:val="001A17C0"/>
    <w:rsid w:val="001A1B07"/>
    <w:rsid w:val="001B2F31"/>
    <w:rsid w:val="001B69C1"/>
    <w:rsid w:val="001C3BF9"/>
    <w:rsid w:val="001C7D1D"/>
    <w:rsid w:val="001D546E"/>
    <w:rsid w:val="001D5D35"/>
    <w:rsid w:val="001D7FB9"/>
    <w:rsid w:val="001E43DF"/>
    <w:rsid w:val="001E712E"/>
    <w:rsid w:val="001F36F2"/>
    <w:rsid w:val="0021283C"/>
    <w:rsid w:val="002129E0"/>
    <w:rsid w:val="00233B1A"/>
    <w:rsid w:val="00234E91"/>
    <w:rsid w:val="002461A9"/>
    <w:rsid w:val="0027465D"/>
    <w:rsid w:val="00286801"/>
    <w:rsid w:val="00286F1C"/>
    <w:rsid w:val="002A4987"/>
    <w:rsid w:val="002C108D"/>
    <w:rsid w:val="002C11AC"/>
    <w:rsid w:val="002D2AA2"/>
    <w:rsid w:val="002D4E38"/>
    <w:rsid w:val="002F0350"/>
    <w:rsid w:val="002F6F2E"/>
    <w:rsid w:val="0033438E"/>
    <w:rsid w:val="00344984"/>
    <w:rsid w:val="00366E73"/>
    <w:rsid w:val="00370146"/>
    <w:rsid w:val="00382688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429E2"/>
    <w:rsid w:val="00461597"/>
    <w:rsid w:val="00462364"/>
    <w:rsid w:val="00464B02"/>
    <w:rsid w:val="004657E8"/>
    <w:rsid w:val="00470C54"/>
    <w:rsid w:val="0047454D"/>
    <w:rsid w:val="00493B0C"/>
    <w:rsid w:val="004A60D3"/>
    <w:rsid w:val="004B1006"/>
    <w:rsid w:val="004D0BAE"/>
    <w:rsid w:val="004F3F3E"/>
    <w:rsid w:val="00501F1A"/>
    <w:rsid w:val="00544F90"/>
    <w:rsid w:val="00553A08"/>
    <w:rsid w:val="005556E0"/>
    <w:rsid w:val="005603BD"/>
    <w:rsid w:val="005623A3"/>
    <w:rsid w:val="00571E51"/>
    <w:rsid w:val="005728C7"/>
    <w:rsid w:val="00581600"/>
    <w:rsid w:val="0058741C"/>
    <w:rsid w:val="005917BA"/>
    <w:rsid w:val="00592428"/>
    <w:rsid w:val="005A0A5F"/>
    <w:rsid w:val="005B6EC7"/>
    <w:rsid w:val="005C1130"/>
    <w:rsid w:val="005C4E2E"/>
    <w:rsid w:val="005C5F55"/>
    <w:rsid w:val="005D5876"/>
    <w:rsid w:val="005D758C"/>
    <w:rsid w:val="005E00BE"/>
    <w:rsid w:val="005E0468"/>
    <w:rsid w:val="005F15EA"/>
    <w:rsid w:val="005F1F6C"/>
    <w:rsid w:val="005F624B"/>
    <w:rsid w:val="005F750F"/>
    <w:rsid w:val="00603C2E"/>
    <w:rsid w:val="00607758"/>
    <w:rsid w:val="00617017"/>
    <w:rsid w:val="0065059C"/>
    <w:rsid w:val="00652F0C"/>
    <w:rsid w:val="0066240E"/>
    <w:rsid w:val="00691CAB"/>
    <w:rsid w:val="00693775"/>
    <w:rsid w:val="00694D67"/>
    <w:rsid w:val="006966B7"/>
    <w:rsid w:val="006B1917"/>
    <w:rsid w:val="006C0238"/>
    <w:rsid w:val="006C24C6"/>
    <w:rsid w:val="006D22E8"/>
    <w:rsid w:val="006E0F24"/>
    <w:rsid w:val="006F216B"/>
    <w:rsid w:val="0071357A"/>
    <w:rsid w:val="007136CD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805F6C"/>
    <w:rsid w:val="0082263A"/>
    <w:rsid w:val="008310E1"/>
    <w:rsid w:val="00842B6D"/>
    <w:rsid w:val="0084516D"/>
    <w:rsid w:val="00850318"/>
    <w:rsid w:val="008561C9"/>
    <w:rsid w:val="00867492"/>
    <w:rsid w:val="0087671D"/>
    <w:rsid w:val="008774FA"/>
    <w:rsid w:val="00880BAB"/>
    <w:rsid w:val="00892304"/>
    <w:rsid w:val="00895D4A"/>
    <w:rsid w:val="008A27B6"/>
    <w:rsid w:val="008C0EE7"/>
    <w:rsid w:val="008C40EE"/>
    <w:rsid w:val="008D338F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1496"/>
    <w:rsid w:val="009948C4"/>
    <w:rsid w:val="009A1F9F"/>
    <w:rsid w:val="009A5B1E"/>
    <w:rsid w:val="009D4A42"/>
    <w:rsid w:val="009E51AE"/>
    <w:rsid w:val="00A15197"/>
    <w:rsid w:val="00A2237D"/>
    <w:rsid w:val="00A42A9B"/>
    <w:rsid w:val="00A52986"/>
    <w:rsid w:val="00A65798"/>
    <w:rsid w:val="00A745AF"/>
    <w:rsid w:val="00A9616A"/>
    <w:rsid w:val="00AB1210"/>
    <w:rsid w:val="00AC692A"/>
    <w:rsid w:val="00AD0650"/>
    <w:rsid w:val="00AD6446"/>
    <w:rsid w:val="00B02891"/>
    <w:rsid w:val="00B076D5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94"/>
    <w:rsid w:val="00C44033"/>
    <w:rsid w:val="00C47A7F"/>
    <w:rsid w:val="00C55B45"/>
    <w:rsid w:val="00C56F35"/>
    <w:rsid w:val="00C677DE"/>
    <w:rsid w:val="00C76647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013A"/>
    <w:rsid w:val="00D4440D"/>
    <w:rsid w:val="00D6442C"/>
    <w:rsid w:val="00D65EC4"/>
    <w:rsid w:val="00D67B75"/>
    <w:rsid w:val="00D80342"/>
    <w:rsid w:val="00D82CFE"/>
    <w:rsid w:val="00D94502"/>
    <w:rsid w:val="00DC384E"/>
    <w:rsid w:val="00DD2CCE"/>
    <w:rsid w:val="00DD34B0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283B"/>
    <w:rsid w:val="00E67468"/>
    <w:rsid w:val="00E75B48"/>
    <w:rsid w:val="00E77EC2"/>
    <w:rsid w:val="00E80B0D"/>
    <w:rsid w:val="00E8482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211A9"/>
    <w:rsid w:val="00F41239"/>
    <w:rsid w:val="00F45C84"/>
    <w:rsid w:val="00F62256"/>
    <w:rsid w:val="00F739D7"/>
    <w:rsid w:val="00F961F0"/>
    <w:rsid w:val="00FA14CB"/>
    <w:rsid w:val="00FA60CC"/>
    <w:rsid w:val="00FC165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5F1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18529" TargetMode="External"/><Relationship Id="rId18" Type="http://schemas.openxmlformats.org/officeDocument/2006/relationships/hyperlink" Target="https://www.arlis.am/hy/acts/187307" TargetMode="External"/><Relationship Id="rId26" Type="http://schemas.openxmlformats.org/officeDocument/2006/relationships/hyperlink" Target="https://www.arlis.am/hy/acts/208569/lates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18947" TargetMode="External"/><Relationship Id="rId7" Type="http://schemas.openxmlformats.org/officeDocument/2006/relationships/hyperlink" Target="https://utfsib.am/site/uploads/files/&#1344;&#1329;&#1349;&#1359;&#1329;&#1360;&#1329;&#1360;&#1352;&#1362;&#1337;&#1349;&#1352;&#1362;&#1350;_2026/PA_&#1352;&#1408;&#1377;&#1391;_&#1331;&#1348;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137062" TargetMode="External"/><Relationship Id="rId25" Type="http://schemas.openxmlformats.org/officeDocument/2006/relationships/hyperlink" Target="https://www.arlis.am/hy/acts/2076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137062" TargetMode="External"/><Relationship Id="rId20" Type="http://schemas.openxmlformats.org/officeDocument/2006/relationships/hyperlink" Target="https://www.arlis.am/hy/acts/218529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arlis.am/hy/acts/1437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218947" TargetMode="External"/><Relationship Id="rId23" Type="http://schemas.openxmlformats.org/officeDocument/2006/relationships/hyperlink" Target="https://www.arlis.am/hy/acts/101958" TargetMode="External"/><Relationship Id="rId28" Type="http://schemas.openxmlformats.org/officeDocument/2006/relationships/hyperlink" Target="mailto:gayane.makinyan@gov.am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hy/acts/1019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19008" TargetMode="External"/><Relationship Id="rId22" Type="http://schemas.openxmlformats.org/officeDocument/2006/relationships/hyperlink" Target="https://www.arlis.am/hy/acts/137062" TargetMode="External"/><Relationship Id="rId27" Type="http://schemas.openxmlformats.org/officeDocument/2006/relationships/hyperlink" Target="&#1364;&#1377;&#1394;&#1377;&#1412;&#1377;&#1409;&#1387;&#1377;&#1391;&#1377;&#1398;%20&#1390;&#1377;&#1404;&#1377;&#1397;&#1400;&#1410;&#1385;&#1397;&#1377;&#1398;%20&#1396;&#1377;&#1405;&#1387;&#1398;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5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https://mul2.gov.am/tasks/1282131/oneclick?token=cab382884ca244726fa9be37f731c55e</cp:keywords>
  <dc:description/>
  <cp:lastModifiedBy>Пользователь</cp:lastModifiedBy>
  <cp:revision>227</cp:revision>
  <cp:lastPrinted>2024-04-09T13:32:00Z</cp:lastPrinted>
  <dcterms:created xsi:type="dcterms:W3CDTF">2020-06-06T12:47:00Z</dcterms:created>
  <dcterms:modified xsi:type="dcterms:W3CDTF">2026-02-18T08:38:00Z</dcterms:modified>
</cp:coreProperties>
</file>