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F3C69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3F3C69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F420608" w:rsidR="00B4741E" w:rsidRPr="003F3C69" w:rsidRDefault="00150B46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F3C69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3F3C69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60258B" w14:textId="3C11560C" w:rsidR="00293D5A" w:rsidRPr="003F3C69" w:rsidRDefault="00CC0BF4" w:rsidP="00150B46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F346B2" w:rsidRPr="003F3C69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տարածքային բաժնի պետի</w:t>
      </w:r>
      <w:r w:rsidR="00896E4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652BC9" w:rsidRPr="00652BC9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-Ղ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-1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(աշխատավայրը՝ 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483BA1" w:rsidRPr="00483BA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B725455" w:rsidR="00B4741E" w:rsidRPr="003F3C69" w:rsidRDefault="00293D5A" w:rsidP="00150B46">
      <w:pPr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 (ծածկագիր՝ 71-28.2.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-Ղ3-1)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803C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2EC31E4" w14:textId="6F03575C" w:rsidR="00293D5A" w:rsidRPr="003F3C69" w:rsidRDefault="00293D5A" w:rsidP="00293D5A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 </w:t>
      </w:r>
      <w:hyperlink r:id="rId8" w:history="1">
        <w:r w:rsidRPr="003F3C69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https://cso.gov.am/internal-external-competitions</w:t>
        </w:r>
      </w:hyperlink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2023 թվականի </w:t>
      </w:r>
      <w:r w:rsidR="0075038D">
        <w:rPr>
          <w:rFonts w:ascii="GHEA Grapalat" w:eastAsia="Sylfaen" w:hAnsi="GHEA Grapalat" w:cs="Sylfaen"/>
          <w:sz w:val="24"/>
          <w:szCs w:val="24"/>
          <w:lang w:val="hy-AM"/>
        </w:rPr>
        <w:t>դեկտեմբերի 25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75038D">
        <w:rPr>
          <w:rFonts w:ascii="GHEA Grapalat" w:eastAsia="Sylfaen" w:hAnsi="GHEA Grapalat" w:cs="Sylfaen"/>
          <w:sz w:val="24"/>
          <w:szCs w:val="24"/>
          <w:lang w:val="hy-AM"/>
        </w:rPr>
        <w:t>դեկտեմբերի 29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A42BE4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Դիմում (առցանց)</w:t>
      </w:r>
      <w:r w:rsidRPr="003F3C69">
        <w:rPr>
          <w:rFonts w:ascii="GHEA Grapalat" w:hAnsi="GHEA Grapalat"/>
          <w:i/>
          <w:sz w:val="24"/>
          <w:szCs w:val="24"/>
        </w:rPr>
        <w:t>,</w:t>
      </w:r>
    </w:p>
    <w:p w14:paraId="3D89E04A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540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անձնագիր և 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6D6E497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3B04C76D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416363CF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1CF8D36B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0D373D6" w14:textId="7BD3B49C" w:rsidR="00293D5A" w:rsidRPr="003F3C69" w:rsidRDefault="003F3C69" w:rsidP="00A25256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  </w:t>
      </w:r>
      <w:r w:rsidR="00293D5A"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հունվարի 29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Դավթաշեն վարչական շրջան, 4-րդ թաղ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0F828E" w14:textId="245437FE" w:rsidR="00293D5A" w:rsidRPr="003F3C69" w:rsidRDefault="003F3C69" w:rsidP="00483BA1">
      <w:pPr>
        <w:shd w:val="clear" w:color="auto" w:fill="FFFFFF"/>
        <w:tabs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4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հունվարի 31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1</w:t>
      </w:r>
      <w:r w:rsidR="0075038D">
        <w:rPr>
          <w:rFonts w:ascii="GHEA Grapalat" w:hAnsi="GHEA Grapalat"/>
          <w:sz w:val="24"/>
          <w:szCs w:val="24"/>
          <w:lang w:val="hy-AM" w:eastAsia="hy-AM"/>
        </w:rPr>
        <w:t>5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B26A14">
        <w:rPr>
          <w:rFonts w:ascii="GHEA Grapalat" w:hAnsi="GHEA Grapalat"/>
          <w:sz w:val="24"/>
          <w:szCs w:val="24"/>
          <w:lang w:val="hy-AM" w:eastAsia="hy-AM"/>
        </w:rPr>
        <w:t xml:space="preserve">       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Հանրապետության հրապարակ, Կառավարական տուն 1 հասցեում:</w:t>
      </w:r>
    </w:p>
    <w:p w14:paraId="3D1042B3" w14:textId="2FCA09BE" w:rsidR="00293D5A" w:rsidRPr="003F3C69" w:rsidRDefault="003F3C69" w:rsidP="003F3C69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33DBA0F3" w14:textId="1F2CEA9E" w:rsidR="00293D5A" w:rsidRPr="003F3C69" w:rsidRDefault="00293D5A" w:rsidP="00A25256">
      <w:pPr>
        <w:shd w:val="clear" w:color="auto" w:fill="FFFFFF"/>
        <w:spacing w:line="360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 Հիմնական աշխատավարձը 391.040 (երեք հարյուր իննսունմեկ հազար քառասուն) </w:t>
      </w:r>
      <w:r w:rsidR="00652BC9" w:rsidRPr="00652BC9">
        <w:rPr>
          <w:rFonts w:ascii="GHEA Grapalat" w:hAnsi="GHEA Grapalat"/>
          <w:bCs/>
          <w:sz w:val="24"/>
          <w:szCs w:val="24"/>
          <w:lang w:val="hy-AM" w:eastAsia="hy-AM"/>
        </w:rPr>
        <w:t xml:space="preserve">                   </w:t>
      </w: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ՀՀ դրամ է: </w:t>
      </w:r>
    </w:p>
    <w:p w14:paraId="0BBA4E8A" w14:textId="5E2E7C01" w:rsidR="00293D5A" w:rsidRDefault="00293D5A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580C6E" w14:textId="77777777" w:rsidR="00A25256" w:rsidRPr="003F3C69" w:rsidRDefault="00A25256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563C9D2" w14:textId="5C2A4364" w:rsidR="00293D5A" w:rsidRPr="003F3C69" w:rsidRDefault="00B14A76" w:rsidP="00A2525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293D5A" w:rsidRPr="003F3C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22DE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22E8B7" w14:textId="77777777" w:rsidR="003F3C69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F95D2EC" w14:textId="5D149704" w:rsidR="00293D5A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1C967B9" w14:textId="2D2E95B1" w:rsidR="00293D5A" w:rsidRPr="003F3C69" w:rsidRDefault="00293D5A" w:rsidP="003F3C69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75038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69D02B1" w14:textId="77777777" w:rsidR="00293D5A" w:rsidRPr="003F3C69" w:rsidRDefault="00293D5A" w:rsidP="003F3C69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07D1C03" w14:textId="77777777" w:rsidR="00293D5A" w:rsidRPr="003F3C69" w:rsidRDefault="00293D5A" w:rsidP="003F3C69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3D83980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173429C5" w14:textId="404FD597" w:rsidR="000906A4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>Հղումը՝</w:t>
      </w:r>
      <w:r w:rsidRPr="0075038D">
        <w:rPr>
          <w:rStyle w:val="Hyperlink"/>
          <w:lang w:val="hy-AM"/>
        </w:rPr>
        <w:t xml:space="preserve"> </w:t>
      </w:r>
      <w:hyperlink r:id="rId10" w:history="1">
        <w:r w:rsidR="0075038D" w:rsidRPr="0075038D">
          <w:rPr>
            <w:rStyle w:val="Hyperlink"/>
            <w:lang w:val="hy-AM"/>
          </w:rPr>
          <w:t>https://www.arlis.am/DocumentView.aspx?docid=187292</w:t>
        </w:r>
      </w:hyperlink>
    </w:p>
    <w:p w14:paraId="6F25131B" w14:textId="77777777" w:rsidR="0075038D" w:rsidRDefault="0075038D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</w:p>
    <w:p w14:paraId="78302A4F" w14:textId="77777777" w:rsidR="00293D5A" w:rsidRPr="003F3C69" w:rsidRDefault="00293D5A" w:rsidP="003F3C69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6078DAD9" w14:textId="64C0D669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670299B2" w14:textId="00D5C202" w:rsidR="00293D5A" w:rsidRPr="00E660A4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75038D">
          <w:rPr>
            <w:rStyle w:val="Hyperlink"/>
            <w:lang w:val="hy-AM"/>
          </w:rPr>
          <w:t>https://www.arlis.am/DocumentView.aspx?docid=175823</w:t>
        </w:r>
      </w:hyperlink>
    </w:p>
    <w:p w14:paraId="69CF316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CA64FC6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234F2A3C" w14:textId="1255D4A5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Հոդվածներ՝ 2, 2.1, 3, 4, 5, 6, 8, 10, 12</w:t>
      </w:r>
    </w:p>
    <w:p w14:paraId="2E9051C3" w14:textId="647DAAAF" w:rsidR="00293D5A" w:rsidRPr="00E660A4" w:rsidRDefault="003F3C69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/>
          <w:lang w:val="hy-AM"/>
        </w:rPr>
        <w:t xml:space="preserve"> Հղումը՝ </w:t>
      </w:r>
      <w:hyperlink r:id="rId12" w:history="1">
        <w:r w:rsidR="00483BA1" w:rsidRPr="0075038D">
          <w:rPr>
            <w:rStyle w:val="Hyperlink"/>
            <w:lang w:val="hy-AM"/>
          </w:rPr>
          <w:t>https://www.arlis.am/DocumentView.aspx?docid=182812</w:t>
        </w:r>
      </w:hyperlink>
    </w:p>
    <w:p w14:paraId="13D53617" w14:textId="77777777" w:rsidR="00483BA1" w:rsidRPr="00483BA1" w:rsidRDefault="00483BA1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719D781C" w14:textId="76BAC13B" w:rsidR="00293D5A" w:rsidRPr="003F3C69" w:rsidRDefault="00293D5A" w:rsidP="003F3C69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115B4F2" w14:textId="5C7E1990" w:rsidR="00293D5A" w:rsidRP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19CDA8FA" w14:textId="264B3D10" w:rsidR="00483BA1" w:rsidRPr="0075038D" w:rsidRDefault="00293D5A" w:rsidP="003F3C69">
      <w:pPr>
        <w:spacing w:line="276" w:lineRule="auto"/>
        <w:ind w:left="180" w:hanging="54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75038D">
        <w:rPr>
          <w:rStyle w:val="Hyperlink"/>
          <w:rFonts w:ascii="Times New Roman" w:hAnsi="Times New Roman"/>
          <w:sz w:val="24"/>
          <w:szCs w:val="24"/>
          <w:lang w:val="hy-AM" w:eastAsia="en-US"/>
        </w:rPr>
        <w:t xml:space="preserve"> </w:t>
      </w:r>
      <w:hyperlink r:id="rId13" w:history="1">
        <w:r w:rsidR="0075038D" w:rsidRPr="0075038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https://www.arlis.am/DocumentView.aspx?docid=186486</w:t>
        </w:r>
      </w:hyperlink>
    </w:p>
    <w:p w14:paraId="5EA8B881" w14:textId="77777777" w:rsidR="0075038D" w:rsidRPr="0075038D" w:rsidRDefault="0075038D" w:rsidP="003F3C69">
      <w:pPr>
        <w:spacing w:line="276" w:lineRule="auto"/>
        <w:ind w:left="180" w:hanging="54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</w:p>
    <w:p w14:paraId="47355F18" w14:textId="77777777" w:rsidR="00483BA1" w:rsidRPr="00483BA1" w:rsidRDefault="00483BA1" w:rsidP="003F3C69">
      <w:pPr>
        <w:spacing w:line="276" w:lineRule="auto"/>
        <w:ind w:left="180" w:hanging="540"/>
        <w:jc w:val="both"/>
        <w:rPr>
          <w:rFonts w:ascii="Arial" w:hAnsi="Arial" w:cs="Calibri"/>
          <w:sz w:val="24"/>
          <w:szCs w:val="24"/>
          <w:lang w:val="hy-AM"/>
        </w:rPr>
      </w:pPr>
    </w:p>
    <w:p w14:paraId="360E03E5" w14:textId="6073C073" w:rsid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93C4D69" w14:textId="5CA98E3C" w:rsidR="003F3C69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>ՀՀ հողային օրենսգիրք</w:t>
      </w:r>
    </w:p>
    <w:p w14:paraId="5E942555" w14:textId="3070092C" w:rsidR="00293D5A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 xml:space="preserve">     Հոդվածներ՝ 6, 7, 9, 10, 13, 48, 52, 54,  55, 56, 61,64, 67, 76, 78</w:t>
      </w:r>
    </w:p>
    <w:p w14:paraId="30C8E802" w14:textId="6FC27F64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Հղումը՝ </w:t>
      </w:r>
      <w:hyperlink r:id="rId14" w:history="1">
        <w:r w:rsidRPr="0075038D">
          <w:rPr>
            <w:rStyle w:val="Hyperlink"/>
            <w:lang w:val="hy-AM"/>
          </w:rPr>
          <w:t>https://www.arlis.am/DocumentView.aspx?docid=172330</w:t>
        </w:r>
      </w:hyperlink>
    </w:p>
    <w:p w14:paraId="2679625B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19BEF76E" w14:textId="1490BAE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«Վարչարարության հիմունքների և վարչական վարույթի մասին»  օրենք</w:t>
      </w:r>
    </w:p>
    <w:p w14:paraId="7C6C53F9" w14:textId="4814C00B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>Հոդվածներ</w:t>
      </w:r>
      <w:r w:rsidR="00A25256"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48D99B62" w14:textId="665DC4BB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75038D">
          <w:rPr>
            <w:rStyle w:val="Hyperlink"/>
            <w:lang w:val="hy-AM"/>
          </w:rPr>
          <w:t>https://www.arlis.am/DocumentView.aspx?docid=165294</w:t>
        </w:r>
      </w:hyperlink>
    </w:p>
    <w:p w14:paraId="5F2AC8EE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</w:p>
    <w:p w14:paraId="076B337F" w14:textId="7798084A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      «Գեոդեզիական և քարտեզագրական գործունեության մասին» օրենք </w:t>
      </w:r>
    </w:p>
    <w:p w14:paraId="36A34B3B" w14:textId="25F0FFDE" w:rsidR="00293D5A" w:rsidRPr="003F3C69" w:rsidRDefault="003F3C69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>Հոդվածներ՝ 6, 13, 16</w:t>
      </w:r>
    </w:p>
    <w:p w14:paraId="3189E3D6" w14:textId="51BDBAC4" w:rsidR="00293D5A" w:rsidRPr="003F3C69" w:rsidRDefault="003F3C69" w:rsidP="003F3C69">
      <w:pPr>
        <w:spacing w:line="276" w:lineRule="auto"/>
        <w:ind w:left="-180" w:hanging="27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Հղումը՝ </w:t>
      </w:r>
      <w:hyperlink r:id="rId16" w:history="1">
        <w:r w:rsidR="00293D5A" w:rsidRPr="0075038D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http://www.arlis.am/DocumentView.aspx?DocID=174013</w:t>
        </w:r>
      </w:hyperlink>
    </w:p>
    <w:p w14:paraId="11F65493" w14:textId="77777777" w:rsidR="00293D5A" w:rsidRPr="003F3C69" w:rsidRDefault="00293D5A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</w:p>
    <w:p w14:paraId="321737FC" w14:textId="46B3992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«Էներգետիկայի բնագավառում և էներգասպառման ոլորտում տեխնիկական    </w:t>
      </w:r>
    </w:p>
    <w:p w14:paraId="3FCB9B4F" w14:textId="2459F8C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0111FA99" w14:textId="5C29F901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Հոդվածներ՝ 2, 4, 7, 9</w:t>
      </w:r>
    </w:p>
    <w:p w14:paraId="29C76B58" w14:textId="7D1E62F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7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https://www.arlis.am/DocumentView.aspx?docid=158716</w:t>
        </w:r>
      </w:hyperlink>
    </w:p>
    <w:p w14:paraId="626DC57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</w:p>
    <w:p w14:paraId="283C676B" w14:textId="6E69A340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293D5A" w:rsidRPr="003F3C69">
        <w:rPr>
          <w:rFonts w:ascii="GHEA Grapalat" w:hAnsi="GHEA Grapalat" w:cs="Arian AMU"/>
          <w:shd w:val="clear" w:color="auto" w:fill="FFFFFF"/>
          <w:lang w:val="hy-AM"/>
        </w:rPr>
        <w:t>«Ավտոմոբիլային տրանսպորտի մասին» օրենք</w:t>
      </w:r>
    </w:p>
    <w:p w14:paraId="30582A1F" w14:textId="4B83A6D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30B0AC07" w14:textId="623FB579" w:rsidR="00A8779D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>Հ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ղումը՝ </w:t>
      </w:r>
      <w:hyperlink r:id="rId18" w:history="1">
        <w:r w:rsidR="0075038D" w:rsidRPr="00993089">
          <w:rPr>
            <w:rStyle w:val="Hyperlink"/>
            <w:rFonts w:ascii="GHEA Grapalat" w:hAnsi="GHEA Grapalat"/>
            <w:lang w:val="hy-AM"/>
          </w:rPr>
          <w:t>https://www.arlis.am/DocumentView.aspx?docid=185710</w:t>
        </w:r>
      </w:hyperlink>
    </w:p>
    <w:p w14:paraId="71473147" w14:textId="77777777" w:rsidR="0075038D" w:rsidRPr="003F3C69" w:rsidRDefault="0075038D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B061FD7" w14:textId="659437E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«Քաղաքաշինության մասին» օրենք</w:t>
      </w:r>
    </w:p>
    <w:p w14:paraId="75005E02" w14:textId="1D504B1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3, 4, 6, 10, 10.1, 13, 17, 21, 22</w:t>
      </w:r>
      <w:r w:rsidRPr="003F3C69">
        <w:rPr>
          <w:rFonts w:ascii="Cambria Math" w:eastAsia="MS Gothic" w:hAnsi="Cambria Math" w:cs="Cambria Math"/>
          <w:shd w:val="clear" w:color="auto" w:fill="FFFFFF"/>
          <w:lang w:val="hy-AM"/>
        </w:rPr>
        <w:t>․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>1, 25, 26, 27, 30</w:t>
      </w:r>
    </w:p>
    <w:p w14:paraId="68EA6270" w14:textId="0F89C872" w:rsidR="00A8779D" w:rsidRDefault="00293D5A" w:rsidP="004246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4246E6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</w:t>
      </w:r>
      <w:r w:rsidRPr="003F3C69">
        <w:rPr>
          <w:rFonts w:ascii="GHEA Grapalat" w:hAnsi="GHEA Grapalat"/>
          <w:lang w:val="hy-AM"/>
        </w:rPr>
        <w:t xml:space="preserve"> </w:t>
      </w:r>
      <w:hyperlink r:id="rId19" w:history="1">
        <w:r w:rsidR="004246E6" w:rsidRPr="00993089">
          <w:rPr>
            <w:rStyle w:val="Hyperlink"/>
            <w:lang w:val="hy-AM"/>
          </w:rPr>
          <w:t>https://www.arlis.am/DocumentView.aspx?docid=187098</w:t>
        </w:r>
      </w:hyperlink>
    </w:p>
    <w:p w14:paraId="2AE4BF0C" w14:textId="77777777" w:rsidR="004246E6" w:rsidRPr="004246E6" w:rsidRDefault="004246E6" w:rsidP="004246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4C16BCBB" w14:textId="318556B6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</w:t>
      </w:r>
      <w:r w:rsidR="000906A4" w:rsidRPr="003F3C69">
        <w:rPr>
          <w:rFonts w:ascii="GHEA Grapalat" w:hAnsi="GHEA Grapalat" w:cs="Calibri"/>
          <w:lang w:val="hy-AM"/>
        </w:rPr>
        <w:t xml:space="preserve">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>հրատարակչություն, Երևան 2012թ.</w:t>
      </w:r>
    </w:p>
    <w:p w14:paraId="5B89C50C" w14:textId="092162AD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="00293D5A" w:rsidRPr="003F3C69">
        <w:rPr>
          <w:rFonts w:ascii="GHEA Grapalat" w:hAnsi="GHEA Grapalat"/>
          <w:lang w:val="hy-AM"/>
        </w:rPr>
        <w:t xml:space="preserve"> </w:t>
      </w:r>
    </w:p>
    <w:p w14:paraId="572A40ED" w14:textId="20F5E4E6" w:rsidR="00293D5A" w:rsidRPr="003F3C69" w:rsidRDefault="000906A4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   </w:t>
      </w:r>
      <w:r w:rsidR="00293D5A" w:rsidRPr="003F3C69">
        <w:rPr>
          <w:rFonts w:ascii="GHEA Grapalat" w:hAnsi="GHEA Grapalat" w:cs="Tahoma"/>
          <w:lang w:val="hy-AM" w:eastAsia="ru-RU"/>
        </w:rPr>
        <w:t>Հղումը՝</w:t>
      </w:r>
      <w:r w:rsidR="00293D5A" w:rsidRPr="003F3C69">
        <w:rPr>
          <w:rFonts w:ascii="GHEA Grapalat" w:hAnsi="GHEA Grapalat"/>
          <w:lang w:val="hy-AM"/>
        </w:rPr>
        <w:t xml:space="preserve">  </w:t>
      </w:r>
      <w:hyperlink r:id="rId20" w:history="1">
        <w:r w:rsidR="00293D5A" w:rsidRPr="003F3C69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0B099DF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lang w:val="hy-AM"/>
        </w:rPr>
      </w:pPr>
    </w:p>
    <w:p w14:paraId="3750FD48" w14:textId="77777777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DC9548D" w14:textId="49B63AC2" w:rsidR="00293D5A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62694DC6" w14:textId="145B057A" w:rsidR="000906A4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02EDDC76" w14:textId="77777777" w:rsidR="00B14A76" w:rsidRPr="003F3C69" w:rsidRDefault="00B14A76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38158D" w14:textId="77777777" w:rsidR="000906A4" w:rsidRPr="003F3C69" w:rsidRDefault="000906A4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93D5A" w:rsidRPr="003F3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781BA84E" w14:textId="5A7C3A11" w:rsidR="00293D5A" w:rsidRPr="003F3C69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lastRenderedPageBreak/>
        <w:t xml:space="preserve">      Էջեր՝ </w:t>
      </w:r>
      <w:r w:rsidR="000906A4" w:rsidRPr="003F3C69">
        <w:rPr>
          <w:rFonts w:ascii="GHEA Grapalat" w:hAnsi="GHEA Grapalat"/>
          <w:sz w:val="24"/>
          <w:szCs w:val="24"/>
          <w:lang w:val="hy-AM"/>
        </w:rPr>
        <w:t>8, 40, 45-46, 99, 102, 107</w:t>
      </w:r>
    </w:p>
    <w:p w14:paraId="58149E03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  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1" w:anchor="p=2" w:history="1">
        <w:r w:rsidRPr="003F3C69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  <w:r w:rsidRPr="003F3C69">
        <w:rPr>
          <w:rStyle w:val="Hyperlink"/>
          <w:rFonts w:ascii="GHEA Grapalat" w:hAnsi="GHEA Grapalat"/>
          <w:lang w:val="hy-AM"/>
        </w:rPr>
        <w:t xml:space="preserve">  </w:t>
      </w:r>
    </w:p>
    <w:p w14:paraId="29FEC5A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2DF1C5CE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3F3C69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2F3E2868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7EA0FCF0" w14:textId="77777777" w:rsidR="00293D5A" w:rsidRPr="003F3C69" w:rsidRDefault="00293D5A" w:rsidP="00293D5A">
      <w:pPr>
        <w:pStyle w:val="norm"/>
        <w:spacing w:line="276" w:lineRule="auto"/>
        <w:ind w:left="540" w:right="257" w:hanging="9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Sylfaen"/>
          <w:szCs w:val="24"/>
          <w:lang w:val="hy-AM"/>
        </w:rPr>
        <w:t xml:space="preserve"> «Որոշումների կայացում» կոմպետենցիա</w:t>
      </w:r>
    </w:p>
    <w:p w14:paraId="01147741" w14:textId="77777777" w:rsidR="00293D5A" w:rsidRPr="003F3C69" w:rsidRDefault="00293D5A" w:rsidP="00293D5A">
      <w:pPr>
        <w:pStyle w:val="norm"/>
        <w:spacing w:line="276" w:lineRule="auto"/>
        <w:ind w:right="257" w:hanging="180"/>
        <w:rPr>
          <w:rStyle w:val="Hyperlink"/>
          <w:rFonts w:ascii="GHEA Grapalat" w:hAnsi="GHEA Grapalat"/>
          <w:szCs w:val="24"/>
          <w:lang w:val="hy-AM"/>
        </w:rPr>
      </w:pPr>
      <w:r w:rsidRPr="003F3C69">
        <w:rPr>
          <w:rStyle w:val="Hyperlink"/>
          <w:rFonts w:ascii="GHEA Grapalat" w:hAnsi="GHEA Grapalat" w:cs="Arial"/>
          <w:szCs w:val="24"/>
          <w:u w:val="none"/>
          <w:lang w:val="hy-AM"/>
        </w:rPr>
        <w:t xml:space="preserve">          </w:t>
      </w:r>
      <w:r w:rsidRPr="003F3C69">
        <w:rPr>
          <w:rStyle w:val="Hyperlink"/>
          <w:rFonts w:ascii="GHEA Grapalat" w:hAnsi="GHEA Grapalat" w:cs="Arial"/>
          <w:szCs w:val="24"/>
          <w:lang w:val="hy-AM"/>
        </w:rPr>
        <w:t>հղումը՝</w:t>
      </w:r>
      <w:r w:rsidRPr="003F3C69">
        <w:rPr>
          <w:rStyle w:val="Hyperlink"/>
          <w:rFonts w:ascii="GHEA Grapalat" w:hAnsi="GHEA Grapalat"/>
          <w:szCs w:val="24"/>
          <w:lang w:val="hy-AM"/>
        </w:rPr>
        <w:t xml:space="preserve"> </w:t>
      </w:r>
      <w:hyperlink r:id="rId23" w:history="1">
        <w:r w:rsidRPr="003F3C69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092FBA08" w14:textId="271177F5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180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/>
          <w:color w:val="000000" w:themeColor="text1"/>
          <w:lang w:val="hy-AM"/>
        </w:rPr>
        <w:t xml:space="preserve">  «Բարեվարքություն» կոմպետենցիա</w:t>
      </w:r>
      <w:r w:rsidRPr="003F3C69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3F3C69">
        <w:rPr>
          <w:rFonts w:ascii="Calibri" w:hAnsi="Calibri" w:cs="Calibri"/>
          <w:color w:val="000000" w:themeColor="text1"/>
          <w:lang w:val="hy-AM"/>
        </w:rPr>
        <w:t> </w:t>
      </w:r>
      <w:r w:rsidRPr="003F3C6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4" w:history="1">
        <w:r w:rsidRPr="003F3C69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070067FA" w14:textId="77777777" w:rsidR="00293D5A" w:rsidRPr="003F3C69" w:rsidRDefault="00293D5A" w:rsidP="00293D5A">
      <w:pPr>
        <w:pStyle w:val="norm"/>
        <w:spacing w:line="276" w:lineRule="auto"/>
        <w:ind w:left="810" w:right="257" w:hanging="270"/>
        <w:rPr>
          <w:rFonts w:ascii="GHEA Grapalat" w:hAnsi="GHEA Grapalat" w:cs="Sylfaen"/>
          <w:color w:val="000000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Cs w:val="24"/>
          <w:lang w:val="hy-AM"/>
        </w:rPr>
        <w:t xml:space="preserve">«Աշխատակազմի կառավարում (կատարողականի կառավարում)» </w:t>
      </w:r>
    </w:p>
    <w:p w14:paraId="35A1A119" w14:textId="5F8C3522" w:rsidR="00293D5A" w:rsidRPr="003F3C69" w:rsidRDefault="00293D5A" w:rsidP="00293D5A">
      <w:pPr>
        <w:pStyle w:val="norm"/>
        <w:spacing w:line="276" w:lineRule="auto"/>
        <w:ind w:left="810" w:right="257" w:hanging="360"/>
        <w:rPr>
          <w:rFonts w:ascii="GHEA Grapalat" w:hAnsi="GHEA Grapalat" w:cs="Sylfaen"/>
          <w:color w:val="000000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Cs w:val="24"/>
          <w:lang w:val="hy-AM"/>
        </w:rPr>
        <w:t xml:space="preserve"> կոմպետենցիա</w:t>
      </w:r>
    </w:p>
    <w:p w14:paraId="14AE11EA" w14:textId="20DF3FA2" w:rsidR="00293D5A" w:rsidRPr="003F3C69" w:rsidRDefault="00293D5A" w:rsidP="00293D5A">
      <w:pPr>
        <w:spacing w:line="276" w:lineRule="auto"/>
        <w:ind w:left="720" w:hanging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74F20749" w14:textId="2F98DB01" w:rsidR="00293D5A" w:rsidRPr="003F3C69" w:rsidRDefault="00293D5A" w:rsidP="00293D5A">
      <w:pPr>
        <w:spacing w:line="276" w:lineRule="auto"/>
        <w:ind w:left="720" w:hanging="18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5" w:history="1">
        <w:r w:rsidRPr="003F3C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40E6E17" w14:textId="77777777" w:rsidR="00293D5A" w:rsidRPr="003F3C69" w:rsidRDefault="00293D5A" w:rsidP="00293D5A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8A2117E" w14:textId="77777777" w:rsidR="00293D5A" w:rsidRPr="003F3C69" w:rsidRDefault="00293D5A" w:rsidP="00293D5A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C85DDE6" w14:textId="77777777" w:rsidR="00293D5A" w:rsidRPr="003F3C69" w:rsidRDefault="00000000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6" w:history="1">
        <w:r w:rsidR="00293D5A" w:rsidRPr="003F3C6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769E9333" w14:textId="77777777" w:rsidR="00293D5A" w:rsidRPr="003F3C69" w:rsidRDefault="00293D5A" w:rsidP="00293D5A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C81F2C7" w14:textId="77777777" w:rsidR="00293D5A" w:rsidRPr="003F3C69" w:rsidRDefault="00293D5A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3F3C69" w:rsidRDefault="00C56F35" w:rsidP="00293D5A">
      <w:pPr>
        <w:shd w:val="clear" w:color="auto" w:fill="FFFFFF"/>
        <w:spacing w:line="276" w:lineRule="auto"/>
        <w:ind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3F3C69" w:rsidSect="00483BA1">
      <w:pgSz w:w="12240" w:h="15840"/>
      <w:pgMar w:top="5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FD2B" w14:textId="77777777" w:rsidR="00A9349D" w:rsidRDefault="00A9349D" w:rsidP="00C47A7F">
      <w:r>
        <w:separator/>
      </w:r>
    </w:p>
  </w:endnote>
  <w:endnote w:type="continuationSeparator" w:id="0">
    <w:p w14:paraId="3A04CC3A" w14:textId="77777777" w:rsidR="00A9349D" w:rsidRDefault="00A9349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BA28" w14:textId="77777777" w:rsidR="00A9349D" w:rsidRDefault="00A9349D" w:rsidP="00C47A7F">
      <w:r>
        <w:separator/>
      </w:r>
    </w:p>
  </w:footnote>
  <w:footnote w:type="continuationSeparator" w:id="0">
    <w:p w14:paraId="3DBCC0DE" w14:textId="77777777" w:rsidR="00A9349D" w:rsidRDefault="00A9349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3441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4638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205284">
    <w:abstractNumId w:val="0"/>
  </w:num>
  <w:num w:numId="4" w16cid:durableId="851844201">
    <w:abstractNumId w:val="19"/>
  </w:num>
  <w:num w:numId="5" w16cid:durableId="1007487985">
    <w:abstractNumId w:val="15"/>
  </w:num>
  <w:num w:numId="6" w16cid:durableId="536814696">
    <w:abstractNumId w:val="7"/>
  </w:num>
  <w:num w:numId="7" w16cid:durableId="899175309">
    <w:abstractNumId w:val="12"/>
  </w:num>
  <w:num w:numId="8" w16cid:durableId="2000499279">
    <w:abstractNumId w:val="1"/>
  </w:num>
  <w:num w:numId="9" w16cid:durableId="1810902875">
    <w:abstractNumId w:val="14"/>
  </w:num>
  <w:num w:numId="10" w16cid:durableId="1309092960">
    <w:abstractNumId w:val="17"/>
  </w:num>
  <w:num w:numId="11" w16cid:durableId="2017267832">
    <w:abstractNumId w:val="6"/>
  </w:num>
  <w:num w:numId="12" w16cid:durableId="468133417">
    <w:abstractNumId w:val="3"/>
  </w:num>
  <w:num w:numId="13" w16cid:durableId="742486502">
    <w:abstractNumId w:val="4"/>
  </w:num>
  <w:num w:numId="14" w16cid:durableId="1533374842">
    <w:abstractNumId w:val="18"/>
  </w:num>
  <w:num w:numId="15" w16cid:durableId="111173792">
    <w:abstractNumId w:val="13"/>
  </w:num>
  <w:num w:numId="16" w16cid:durableId="374158661">
    <w:abstractNumId w:val="2"/>
  </w:num>
  <w:num w:numId="17" w16cid:durableId="207452435">
    <w:abstractNumId w:val="9"/>
  </w:num>
  <w:num w:numId="18" w16cid:durableId="932665862">
    <w:abstractNumId w:val="10"/>
  </w:num>
  <w:num w:numId="19" w16cid:durableId="1408848051">
    <w:abstractNumId w:val="16"/>
  </w:num>
  <w:num w:numId="20" w16cid:durableId="1109742448">
    <w:abstractNumId w:val="20"/>
  </w:num>
  <w:num w:numId="21" w16cid:durableId="468278782">
    <w:abstractNumId w:val="5"/>
  </w:num>
  <w:num w:numId="22" w16cid:durableId="656610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6759"/>
    <w:rsid w:val="00027891"/>
    <w:rsid w:val="00030041"/>
    <w:rsid w:val="000369B2"/>
    <w:rsid w:val="00046E3B"/>
    <w:rsid w:val="000737BB"/>
    <w:rsid w:val="00084255"/>
    <w:rsid w:val="000906A4"/>
    <w:rsid w:val="00092431"/>
    <w:rsid w:val="0009484B"/>
    <w:rsid w:val="000A4E64"/>
    <w:rsid w:val="000B4D73"/>
    <w:rsid w:val="000B680F"/>
    <w:rsid w:val="000C05B6"/>
    <w:rsid w:val="000C6CFC"/>
    <w:rsid w:val="000E72F3"/>
    <w:rsid w:val="001033CF"/>
    <w:rsid w:val="00117A2D"/>
    <w:rsid w:val="00121DBB"/>
    <w:rsid w:val="00124176"/>
    <w:rsid w:val="001424D2"/>
    <w:rsid w:val="001455E2"/>
    <w:rsid w:val="00150B46"/>
    <w:rsid w:val="001570BA"/>
    <w:rsid w:val="001619D9"/>
    <w:rsid w:val="001700E5"/>
    <w:rsid w:val="00170593"/>
    <w:rsid w:val="001A0D51"/>
    <w:rsid w:val="001A17C0"/>
    <w:rsid w:val="001B69C1"/>
    <w:rsid w:val="001C6921"/>
    <w:rsid w:val="001C7716"/>
    <w:rsid w:val="001E4BC2"/>
    <w:rsid w:val="001E712E"/>
    <w:rsid w:val="001F057B"/>
    <w:rsid w:val="001F791D"/>
    <w:rsid w:val="0021283C"/>
    <w:rsid w:val="00215FBD"/>
    <w:rsid w:val="00224D37"/>
    <w:rsid w:val="00237CBA"/>
    <w:rsid w:val="002574C9"/>
    <w:rsid w:val="00273644"/>
    <w:rsid w:val="00280CE5"/>
    <w:rsid w:val="00293D5A"/>
    <w:rsid w:val="002A1266"/>
    <w:rsid w:val="002A2E63"/>
    <w:rsid w:val="002C11AC"/>
    <w:rsid w:val="002D2AA2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D4E63"/>
    <w:rsid w:val="003F205C"/>
    <w:rsid w:val="003F3C69"/>
    <w:rsid w:val="00406EAC"/>
    <w:rsid w:val="00407C85"/>
    <w:rsid w:val="00411C45"/>
    <w:rsid w:val="004141AE"/>
    <w:rsid w:val="00415C6C"/>
    <w:rsid w:val="004246E6"/>
    <w:rsid w:val="00440D79"/>
    <w:rsid w:val="00462364"/>
    <w:rsid w:val="00462C5C"/>
    <w:rsid w:val="00474549"/>
    <w:rsid w:val="0047454D"/>
    <w:rsid w:val="00477D79"/>
    <w:rsid w:val="00483BA1"/>
    <w:rsid w:val="00496B16"/>
    <w:rsid w:val="004B1006"/>
    <w:rsid w:val="004B1801"/>
    <w:rsid w:val="004F1916"/>
    <w:rsid w:val="00503479"/>
    <w:rsid w:val="00536797"/>
    <w:rsid w:val="00545647"/>
    <w:rsid w:val="005603BD"/>
    <w:rsid w:val="00570904"/>
    <w:rsid w:val="00571E51"/>
    <w:rsid w:val="00581600"/>
    <w:rsid w:val="005847BD"/>
    <w:rsid w:val="005861F6"/>
    <w:rsid w:val="00594D74"/>
    <w:rsid w:val="005A0A5F"/>
    <w:rsid w:val="005B3362"/>
    <w:rsid w:val="005B3713"/>
    <w:rsid w:val="005C1130"/>
    <w:rsid w:val="005C5DF8"/>
    <w:rsid w:val="005D0591"/>
    <w:rsid w:val="005D758C"/>
    <w:rsid w:val="005F0766"/>
    <w:rsid w:val="005F1F6C"/>
    <w:rsid w:val="005F750F"/>
    <w:rsid w:val="005F7AB1"/>
    <w:rsid w:val="00603C2E"/>
    <w:rsid w:val="00607758"/>
    <w:rsid w:val="00613564"/>
    <w:rsid w:val="00617017"/>
    <w:rsid w:val="00652BC9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038D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7E38C4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B2AD7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12AE0"/>
    <w:rsid w:val="00A15197"/>
    <w:rsid w:val="00A25256"/>
    <w:rsid w:val="00A451A8"/>
    <w:rsid w:val="00A65798"/>
    <w:rsid w:val="00A72578"/>
    <w:rsid w:val="00A74E4F"/>
    <w:rsid w:val="00A831D0"/>
    <w:rsid w:val="00A8779D"/>
    <w:rsid w:val="00A921B1"/>
    <w:rsid w:val="00A9349D"/>
    <w:rsid w:val="00A9616A"/>
    <w:rsid w:val="00AA2CC9"/>
    <w:rsid w:val="00AD037D"/>
    <w:rsid w:val="00AD6446"/>
    <w:rsid w:val="00AE18BC"/>
    <w:rsid w:val="00B02891"/>
    <w:rsid w:val="00B03AD2"/>
    <w:rsid w:val="00B14A76"/>
    <w:rsid w:val="00B22381"/>
    <w:rsid w:val="00B26A14"/>
    <w:rsid w:val="00B3185A"/>
    <w:rsid w:val="00B31A63"/>
    <w:rsid w:val="00B334FF"/>
    <w:rsid w:val="00B34775"/>
    <w:rsid w:val="00B3589B"/>
    <w:rsid w:val="00B43E1D"/>
    <w:rsid w:val="00B4741E"/>
    <w:rsid w:val="00B75BC1"/>
    <w:rsid w:val="00B875B8"/>
    <w:rsid w:val="00B9027A"/>
    <w:rsid w:val="00B910F7"/>
    <w:rsid w:val="00B93E69"/>
    <w:rsid w:val="00BA5DF8"/>
    <w:rsid w:val="00BB4A40"/>
    <w:rsid w:val="00BE12AC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03C4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36D3D"/>
    <w:rsid w:val="00D466FD"/>
    <w:rsid w:val="00D51B16"/>
    <w:rsid w:val="00D53D4B"/>
    <w:rsid w:val="00D65EC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60A4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60A4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B3313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8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6486" TargetMode="External"/><Relationship Id="rId18" Type="http://schemas.openxmlformats.org/officeDocument/2006/relationships/hyperlink" Target="https://www.arlis.am/DocumentView.aspx?docid=185710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&#1354;&#1329;_&#1357;&#1349;&#1352;&#1362;&#1350;&#1339;&#1364;%20&#1330;&#1354;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lis.am/DocumentView.aspx?DocID=174013" TargetMode="External"/><Relationship Id="rId20" Type="http://schemas.openxmlformats.org/officeDocument/2006/relationships/hyperlink" Target="http://ijevanlib.ysu.am/wp-content/uploads/2017/12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87292" TargetMode="External"/><Relationship Id="rId19" Type="http://schemas.openxmlformats.org/officeDocument/2006/relationships/hyperlink" Target="https://www.arlis.am/DocumentView.aspx?docid=187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cp:lastPrinted>2022-07-20T11:10:00Z</cp:lastPrinted>
  <dcterms:created xsi:type="dcterms:W3CDTF">2023-08-30T07:07:00Z</dcterms:created>
  <dcterms:modified xsi:type="dcterms:W3CDTF">2023-12-25T07:00:00Z</dcterms:modified>
</cp:coreProperties>
</file>