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1168A" w14:textId="7A29E88B" w:rsidR="00564AA4" w:rsidRPr="00FC3405" w:rsidRDefault="00564AA4" w:rsidP="00564AA4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22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3</w:t>
      </w:r>
    </w:p>
    <w:p w14:paraId="40DA606F" w14:textId="77777777" w:rsidR="00564AA4" w:rsidRDefault="00564AA4" w:rsidP="00564AA4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14B253ED" w14:textId="77777777" w:rsidR="00564AA4" w:rsidRDefault="00564AA4" w:rsidP="00564AA4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184A5729" w14:textId="77777777" w:rsidR="00564AA4" w:rsidRDefault="00564AA4" w:rsidP="00564AA4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6FE6BE0" w14:textId="77777777" w:rsidR="00564AA4" w:rsidRPr="000E441D" w:rsidRDefault="00564AA4" w:rsidP="00564AA4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620981A6" w14:textId="63CEB05F" w:rsidR="00362941" w:rsidRPr="002B2087" w:rsidRDefault="00362941" w:rsidP="00BE433B">
      <w:pPr>
        <w:pStyle w:val="NoSpacing"/>
        <w:spacing w:line="276" w:lineRule="auto"/>
        <w:jc w:val="right"/>
        <w:rPr>
          <w:rFonts w:ascii="GHEA Grapalat" w:eastAsia="GHEA Grapalat" w:hAnsi="GHEA Grapalat"/>
          <w:lang w:val="hy-AM"/>
        </w:rPr>
      </w:pPr>
    </w:p>
    <w:p w14:paraId="21BFA5AF" w14:textId="77777777" w:rsidR="00362941" w:rsidRPr="002B2087" w:rsidRDefault="00362941" w:rsidP="00BE433B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5043DF06" w14:textId="77777777" w:rsidR="00362941" w:rsidRPr="002B2087" w:rsidRDefault="00362941" w:rsidP="00BE433B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2B2087">
        <w:rPr>
          <w:rFonts w:ascii="GHEA Grapalat" w:eastAsia="Sylfaen" w:hAnsi="GHEA Grapalat" w:cs="Sylfaen"/>
          <w:b/>
          <w:lang w:val="hy-AM"/>
        </w:rPr>
        <w:t>ՔԱՂԱՔԱՑԻԱԿԱՆ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ԾԱՌԱՅՈՒԹՅԱՆ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ՊԱՇՏՈՆԻ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ԱՆՁՆԱԳԻՐ</w:t>
      </w:r>
    </w:p>
    <w:p w14:paraId="56CFC8B6" w14:textId="77777777" w:rsidR="00362941" w:rsidRPr="002B2087" w:rsidRDefault="00362941" w:rsidP="00BE433B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7C53DEA8" w14:textId="77777777" w:rsidR="00F96A16" w:rsidRPr="002B2087" w:rsidRDefault="00BE433B" w:rsidP="00BE433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2B208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F35CB8">
        <w:rPr>
          <w:rFonts w:ascii="GHEA Grapalat" w:eastAsia="Sylfaen" w:hAnsi="GHEA Grapalat" w:cs="Sylfaen"/>
          <w:b/>
          <w:color w:val="000000" w:themeColor="text1"/>
          <w:lang w:val="hy-AM"/>
        </w:rPr>
        <w:t>ՎԱՅՈՑ ՁՈՐԻ</w:t>
      </w:r>
      <w:r w:rsidRPr="002B208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3891CC7E" w14:textId="77777777" w:rsidR="00362941" w:rsidRPr="002B2087" w:rsidRDefault="00BE433B" w:rsidP="00BE433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2B2087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4C5EC22F" w14:textId="77777777" w:rsidR="00362941" w:rsidRPr="002B2087" w:rsidRDefault="00362941" w:rsidP="00BE433B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2B2087" w14:paraId="0DF3736B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C58B1" w14:textId="77777777" w:rsidR="00362941" w:rsidRPr="002B2087" w:rsidRDefault="00362941" w:rsidP="00BE433B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>1</w:t>
            </w:r>
            <w:r w:rsidRPr="002B2087">
              <w:rPr>
                <w:rFonts w:ascii="Cambria Math" w:eastAsia="MS Gothic" w:hAnsi="Cambria Math" w:cs="Cambria Math"/>
                <w:b/>
              </w:rPr>
              <w:t>․</w:t>
            </w:r>
            <w:r w:rsidR="00BE433B" w:rsidRPr="002B208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564AA4" w14:paraId="4D9EE53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9F7FAD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34F1E558" w14:textId="77777777" w:rsidR="00362941" w:rsidRPr="002B2087" w:rsidRDefault="00BE433B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962382">
              <w:rPr>
                <w:rFonts w:ascii="GHEA Grapalat" w:eastAsia="Times New Roman" w:hAnsi="GHEA Grapalat" w:cs="Arial"/>
              </w:rPr>
              <w:t>(</w:t>
            </w:r>
            <w:r w:rsidR="00962382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962382">
              <w:rPr>
                <w:rFonts w:ascii="GHEA Grapalat" w:eastAsia="Times New Roman" w:hAnsi="GHEA Grapalat" w:cs="Arial"/>
              </w:rPr>
              <w:t>)</w:t>
            </w:r>
            <w:r w:rsidR="00962382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F35CB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Վայոց ձորի</w:t>
            </w:r>
            <w:r w:rsidR="001C37B0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2B2087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1C37B0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2B2087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2B2087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2B2087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A550A8" w:rsidRPr="002B2087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AC2DC5">
              <w:rPr>
                <w:rFonts w:ascii="GHEA Grapalat" w:eastAsia="Sylfaen" w:hAnsi="GHEA Grapalat" w:cs="Sylfaen"/>
                <w:lang w:val="hy-AM"/>
              </w:rPr>
              <w:t>ժա</w:t>
            </w:r>
            <w:r w:rsidR="00A550A8" w:rsidRPr="002B2087">
              <w:rPr>
                <w:rFonts w:ascii="GHEA Grapalat" w:eastAsia="Sylfaen" w:hAnsi="GHEA Grapalat" w:cs="Sylfaen"/>
                <w:lang w:val="hy-AM"/>
              </w:rPr>
              <w:t>-Մ</w:t>
            </w:r>
            <w:r w:rsidR="00F96A16" w:rsidRPr="002B2087">
              <w:rPr>
                <w:rFonts w:ascii="GHEA Grapalat" w:eastAsia="Sylfaen" w:hAnsi="GHEA Grapalat" w:cs="Sylfaen"/>
                <w:lang w:val="hy-AM"/>
              </w:rPr>
              <w:t>4</w:t>
            </w:r>
            <w:r w:rsidR="00F35CB8">
              <w:rPr>
                <w:rFonts w:ascii="GHEA Grapalat" w:eastAsia="Sylfaen" w:hAnsi="GHEA Grapalat" w:cs="Sylfaen"/>
                <w:lang w:val="hy-AM"/>
              </w:rPr>
              <w:t>-2</w:t>
            </w:r>
            <w:r w:rsidR="00362941" w:rsidRPr="002B2087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2B2087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3EF81E1C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FA7FA67" w14:textId="77777777" w:rsidR="00362941" w:rsidRPr="002B2087" w:rsidRDefault="00F96A16" w:rsidP="00BE433B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BE433B" w:rsidRPr="002B2087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2B2087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A3E2046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Փոխարինող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կամ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պաշտոնների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անվանումները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3C691BFC" w14:textId="77777777" w:rsidR="00362941" w:rsidRPr="002B2087" w:rsidRDefault="00F96A16" w:rsidP="00BE433B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2B2087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</w:t>
            </w:r>
            <w:r w:rsidR="00BE433B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գլխավոր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796F28">
              <w:rPr>
                <w:rFonts w:ascii="GHEA Grapalat" w:eastAsia="Times New Roman" w:hAnsi="GHEA Grapalat" w:cs="Arial Armenian"/>
                <w:lang w:val="af-ZA"/>
              </w:rPr>
              <w:t>մասնագետ</w:t>
            </w:r>
            <w:r w:rsidR="00796F28">
              <w:rPr>
                <w:rFonts w:ascii="GHEA Grapalat" w:eastAsia="Times New Roman" w:hAnsi="GHEA Grapalat" w:cs="Arial Armenian"/>
                <w:lang w:val="hy-AM"/>
              </w:rPr>
              <w:t>ներից մեկը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27636472" w14:textId="77777777" w:rsidR="00362941" w:rsidRPr="002B2087" w:rsidRDefault="00404155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2B2087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2B113159" w14:textId="77777777" w:rsidR="00362941" w:rsidRPr="002B2087" w:rsidRDefault="00DA4D63" w:rsidP="00BE433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Վայոց Ձորի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Եղեգնաձոր, Նարեկացի 18/1։</w:t>
            </w:r>
          </w:p>
        </w:tc>
      </w:tr>
      <w:tr w:rsidR="00362941" w:rsidRPr="00564AA4" w14:paraId="608797D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CB7C0A" w14:textId="77777777" w:rsidR="00362941" w:rsidRPr="002B2087" w:rsidRDefault="00362941" w:rsidP="00BE433B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2B2087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0627369" w14:textId="77777777" w:rsidR="00362941" w:rsidRPr="002B2087" w:rsidRDefault="00362941" w:rsidP="00BE433B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BF24C93" w14:textId="77777777" w:rsidR="00431EBB" w:rsidRPr="002B2087" w:rsidRDefault="00431EBB" w:rsidP="00431EBB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2B2087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2B2087">
              <w:rPr>
                <w:rFonts w:ascii="GHEA Grapalat" w:eastAsia="GHEA Grapalat" w:hAnsi="GHEA Grapalat" w:cs="Arial"/>
                <w:lang w:val="hy-AM"/>
              </w:rPr>
              <w:t xml:space="preserve"> մասնակցում է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իրականացնող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սուբյեկտների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կանոնակարգող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իրավական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ակտերի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և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պահանջների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lang w:val="hy-AM"/>
              </w:rPr>
              <w:t>․</w:t>
            </w:r>
          </w:p>
          <w:p w14:paraId="09707D8B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B8D04AE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բնակավայրերի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BF9501E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շենքերի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6835EA0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ինքնակամ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նկատմամբ վերահսկողական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8D1DDCA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73D64"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6367B08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31AA3EB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100F4930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35776F9C" w14:textId="77777777" w:rsidR="00431EBB" w:rsidRPr="002B2087" w:rsidRDefault="00431EBB" w:rsidP="00BE433B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42017DDA" w14:textId="77777777" w:rsidR="00362941" w:rsidRPr="002B2087" w:rsidRDefault="00362941" w:rsidP="00BE433B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4E45E74A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6AC6EC94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C6EDCC7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GHEA Grapalat"/>
                <w:lang w:val="hy-AM"/>
              </w:rPr>
              <w:t>ծանոթանալ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af-ZA"/>
              </w:rPr>
              <w:t>տարածքային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կառավարման</w:t>
            </w:r>
            <w:r w:rsidRPr="002B2087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և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տեղական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մարմինների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ծրագրային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lang w:val="af-ZA"/>
              </w:rPr>
              <w:t>ն</w:t>
            </w:r>
            <w:r w:rsidRPr="002B2087">
              <w:rPr>
                <w:rFonts w:ascii="Cambria Math" w:hAnsi="Cambria Math" w:cs="Cambria Math"/>
                <w:lang w:val="af-ZA"/>
              </w:rPr>
              <w:t>․</w:t>
            </w:r>
          </w:p>
          <w:p w14:paraId="7418B799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2B2087">
              <w:rPr>
                <w:rFonts w:ascii="GHEA Grapalat" w:hAnsi="GHEA Grapalat"/>
                <w:lang w:val="af-ZA"/>
              </w:rPr>
              <w:t>.</w:t>
            </w:r>
          </w:p>
          <w:p w14:paraId="73486BC7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eastAsia="Calibri" w:hAnsi="GHEA Grapalat"/>
                <w:lang w:val="hy-AM"/>
              </w:rPr>
              <w:t>մասնակցել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ոլորտի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համար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2B2087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2B2087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3C5BB398" w14:textId="77777777" w:rsidR="00431EBB" w:rsidRPr="002B2087" w:rsidRDefault="00431EBB" w:rsidP="00BE433B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2505A344" w14:textId="77777777" w:rsidR="00362941" w:rsidRPr="002B2087" w:rsidRDefault="00362941" w:rsidP="00BE433B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2B2087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64552165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0EF1AA6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FDE2EEA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69BAB453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F96A16" w:rsidRPr="002B2087">
              <w:rPr>
                <w:rFonts w:ascii="GHEA Grapalat" w:eastAsia="Calibri" w:hAnsi="GHEA Grapalat"/>
                <w:lang w:val="hy-AM"/>
              </w:rPr>
              <w:t>Բաժին</w:t>
            </w:r>
            <w:r w:rsidRPr="002B2087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CA3648" w:rsidRPr="002B2087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0131D7">
              <w:rPr>
                <w:rFonts w:ascii="GHEA Grapalat" w:eastAsia="Calibri" w:hAnsi="GHEA Grapalat"/>
                <w:lang w:val="hy-AM"/>
              </w:rPr>
              <w:t>նյութեր</w:t>
            </w:r>
            <w:r w:rsidRPr="002B2087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3AA4D4E1" w14:textId="77777777" w:rsidR="00362941" w:rsidRPr="002B2087" w:rsidRDefault="00431EBB" w:rsidP="002B2087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 xml:space="preserve">համար իրավասու մարմիններ հաղորդումներ ներկայացնելու </w:t>
            </w:r>
            <w:r w:rsidR="002B2087" w:rsidRPr="002B2087">
              <w:rPr>
                <w:rFonts w:ascii="GHEA Grapalat" w:hAnsi="GHEA Grapalat" w:cs="Arial Armenian"/>
                <w:lang w:val="hy-AM"/>
              </w:rPr>
              <w:t>համար հավաքագրել անհրաժեշտ տեղեկատվություն։</w:t>
            </w:r>
          </w:p>
        </w:tc>
      </w:tr>
      <w:tr w:rsidR="00362941" w:rsidRPr="002B2087" w14:paraId="17F26FE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D85C8F" w14:textId="77777777" w:rsidR="00D640A7" w:rsidRPr="002B2087" w:rsidRDefault="00D640A7" w:rsidP="00D640A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2B2087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2B208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2363AACD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419C2D93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lastRenderedPageBreak/>
              <w:t>Բարձրագույն կրթություն։</w:t>
            </w:r>
          </w:p>
          <w:p w14:paraId="1F8D3599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074DF638" w14:textId="77777777" w:rsidR="00D640A7" w:rsidRPr="002B2087" w:rsidRDefault="00D640A7" w:rsidP="00D640A7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2B2087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4EB6855" w14:textId="77777777" w:rsidR="00D640A7" w:rsidRPr="002B2087" w:rsidRDefault="00D640A7" w:rsidP="00D640A7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660E623D" w14:textId="77777777" w:rsidR="00D640A7" w:rsidRPr="002B2087" w:rsidRDefault="00D640A7" w:rsidP="00D640A7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ստուգումների կազմակերպման և անցկացման բնագավառում մեկ տարվա աշխատանքային ստաժ։</w:t>
            </w:r>
          </w:p>
          <w:p w14:paraId="50DBA470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15403435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5B1F8EB9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64B33542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4A0F0DF3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3E970F79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443979E3" w14:textId="77777777" w:rsidR="00D640A7" w:rsidRPr="002B2087" w:rsidRDefault="00D640A7" w:rsidP="00D640A7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6C05C6A3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Ընտրանքային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կոմպետենցի</w:t>
            </w:r>
            <w:proofErr w:type="spellEnd"/>
            <w:r w:rsidR="00F96A16" w:rsidRPr="002B2087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ներ</w:t>
            </w:r>
            <w:proofErr w:type="spellEnd"/>
            <w:r w:rsidRPr="002B2087">
              <w:rPr>
                <w:rFonts w:ascii="GHEA Grapalat" w:eastAsia="Sylfaen" w:hAnsi="GHEA Grapalat" w:cs="Sylfaen"/>
                <w:b/>
              </w:rPr>
              <w:t>՝</w:t>
            </w:r>
          </w:p>
          <w:p w14:paraId="34A25EDD" w14:textId="77777777" w:rsidR="00D640A7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B2087">
              <w:rPr>
                <w:rFonts w:ascii="GHEA Grapalat" w:hAnsi="GHEA Grapalat"/>
              </w:rPr>
              <w:t>Կոնֆլիկտների</w:t>
            </w:r>
            <w:proofErr w:type="spellEnd"/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hAnsi="GHEA Grapalat"/>
              </w:rPr>
              <w:t>կառավարում</w:t>
            </w:r>
            <w:proofErr w:type="spellEnd"/>
          </w:p>
          <w:p w14:paraId="541E23AB" w14:textId="77777777" w:rsidR="00D640A7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B2087">
              <w:rPr>
                <w:rFonts w:ascii="GHEA Grapalat" w:hAnsi="GHEA Grapalat"/>
              </w:rPr>
              <w:t>Ժամանակի</w:t>
            </w:r>
            <w:proofErr w:type="spellEnd"/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hAnsi="GHEA Grapalat"/>
              </w:rPr>
              <w:t>կառավարում</w:t>
            </w:r>
            <w:proofErr w:type="spellEnd"/>
          </w:p>
          <w:p w14:paraId="234B39BB" w14:textId="77777777" w:rsidR="00362941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2B2087">
              <w:rPr>
                <w:rFonts w:ascii="GHEA Grapalat" w:hAnsi="GHEA Grapalat"/>
              </w:rPr>
              <w:t>Փաստաթղթերի</w:t>
            </w:r>
            <w:proofErr w:type="spellEnd"/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362941" w:rsidRPr="00564AA4" w14:paraId="488717C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BC013B" w14:textId="77777777" w:rsidR="008D1DDA" w:rsidRPr="002B2087" w:rsidRDefault="008D1DDA" w:rsidP="008D1DDA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2B2087">
              <w:rPr>
                <w:rFonts w:ascii="Cambria Math" w:eastAsia="MS Mincho" w:hAnsi="Cambria Math" w:cs="Cambria Math"/>
                <w:b/>
              </w:rPr>
              <w:t>․</w:t>
            </w:r>
            <w:r w:rsidRPr="002B2087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9880821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2B2087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62ACAFB4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15DD84CE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6E3C8257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22612397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039F258F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2B2087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0B70A04A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7AC1F957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7E87833A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2FC23564" w14:textId="77777777" w:rsidR="00362941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01A79D43" w14:textId="77777777" w:rsidR="00362941" w:rsidRPr="002B2087" w:rsidRDefault="00362941" w:rsidP="00BE433B">
      <w:pPr>
        <w:spacing w:after="0"/>
        <w:rPr>
          <w:rFonts w:ascii="GHEA Grapalat" w:hAnsi="GHEA Grapalat"/>
          <w:lang w:val="hy-AM"/>
        </w:rPr>
      </w:pPr>
    </w:p>
    <w:p w14:paraId="1648CBC4" w14:textId="77777777" w:rsidR="00362941" w:rsidRPr="002B2087" w:rsidRDefault="00362941" w:rsidP="00BE433B">
      <w:pPr>
        <w:spacing w:after="0"/>
        <w:rPr>
          <w:rFonts w:ascii="GHEA Grapalat" w:hAnsi="GHEA Grapalat"/>
          <w:lang w:val="hy-AM"/>
        </w:rPr>
      </w:pPr>
    </w:p>
    <w:p w14:paraId="01BDC911" w14:textId="77777777" w:rsidR="0002025E" w:rsidRPr="002B2087" w:rsidRDefault="0002025E" w:rsidP="00BE433B">
      <w:pPr>
        <w:spacing w:after="0"/>
        <w:rPr>
          <w:rFonts w:ascii="GHEA Grapalat" w:hAnsi="GHEA Grapalat"/>
          <w:lang w:val="hy-AM"/>
        </w:rPr>
      </w:pPr>
    </w:p>
    <w:sectPr w:rsidR="0002025E" w:rsidRPr="002B2087" w:rsidSect="00CA3648">
      <w:pgSz w:w="12240" w:h="15840"/>
      <w:pgMar w:top="851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131D7"/>
    <w:rsid w:val="0002025E"/>
    <w:rsid w:val="00073D64"/>
    <w:rsid w:val="001C37B0"/>
    <w:rsid w:val="002B2087"/>
    <w:rsid w:val="003048FC"/>
    <w:rsid w:val="00362941"/>
    <w:rsid w:val="00404155"/>
    <w:rsid w:val="00431EBB"/>
    <w:rsid w:val="004D3567"/>
    <w:rsid w:val="00564AA4"/>
    <w:rsid w:val="005C18EF"/>
    <w:rsid w:val="006C4161"/>
    <w:rsid w:val="00796F28"/>
    <w:rsid w:val="00894D11"/>
    <w:rsid w:val="008D1DDA"/>
    <w:rsid w:val="008E479D"/>
    <w:rsid w:val="00907E9F"/>
    <w:rsid w:val="00962382"/>
    <w:rsid w:val="00983C36"/>
    <w:rsid w:val="009B079B"/>
    <w:rsid w:val="00A550A8"/>
    <w:rsid w:val="00AC2DC5"/>
    <w:rsid w:val="00B35C35"/>
    <w:rsid w:val="00BE0A15"/>
    <w:rsid w:val="00BE433B"/>
    <w:rsid w:val="00C5572A"/>
    <w:rsid w:val="00C55A38"/>
    <w:rsid w:val="00CA3648"/>
    <w:rsid w:val="00D640A7"/>
    <w:rsid w:val="00D87970"/>
    <w:rsid w:val="00DA4D63"/>
    <w:rsid w:val="00E2277D"/>
    <w:rsid w:val="00E93004"/>
    <w:rsid w:val="00F35CB8"/>
    <w:rsid w:val="00F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54F38"/>
  <w15:docId w15:val="{C1C3AE0F-D192-4CFD-82B1-D943461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C37B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35</cp:revision>
  <dcterms:created xsi:type="dcterms:W3CDTF">2019-07-19T06:39:00Z</dcterms:created>
  <dcterms:modified xsi:type="dcterms:W3CDTF">2021-02-13T18:49:00Z</dcterms:modified>
</cp:coreProperties>
</file>