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AFC" w:rsidRDefault="00A75AFC" w:rsidP="00A75AFC">
      <w:pPr>
        <w:pStyle w:val="NoSpacing"/>
        <w:spacing w:line="276" w:lineRule="auto"/>
        <w:jc w:val="right"/>
        <w:rPr>
          <w:rFonts w:ascii="GHEA Grapalat" w:hAnsi="GHEA Grapalat"/>
          <w:b/>
          <w:bCs/>
          <w:i/>
          <w:sz w:val="18"/>
          <w:szCs w:val="18"/>
          <w:lang w:val="hy-AM"/>
        </w:rPr>
      </w:pPr>
      <w:r>
        <w:rPr>
          <w:rFonts w:ascii="GHEA Grapalat" w:eastAsia="Sylfaen" w:hAnsi="GHEA Grapalat" w:cs="Times New Roman"/>
          <w:b/>
          <w:i/>
          <w:sz w:val="18"/>
          <w:szCs w:val="18"/>
          <w:lang w:val="hy-AM"/>
        </w:rPr>
        <w:t>Հավելված</w:t>
      </w:r>
      <w:r>
        <w:rPr>
          <w:rFonts w:ascii="GHEA Grapalat" w:eastAsia="GHEA Grapalat" w:hAnsi="GHEA Grapalat"/>
          <w:b/>
          <w:i/>
          <w:sz w:val="18"/>
          <w:szCs w:val="18"/>
          <w:lang w:val="hy-AM"/>
        </w:rPr>
        <w:t xml:space="preserve"> </w:t>
      </w:r>
      <w:r w:rsidR="00616604">
        <w:rPr>
          <w:rFonts w:ascii="GHEA Grapalat" w:hAnsi="GHEA Grapalat" w:cs="Sylfaen"/>
          <w:b/>
          <w:i/>
          <w:sz w:val="18"/>
          <w:szCs w:val="18"/>
          <w:lang w:val="hy-AM"/>
        </w:rPr>
        <w:t>N9</w:t>
      </w:r>
    </w:p>
    <w:p w:rsidR="00A75AFC" w:rsidRDefault="00A75AFC" w:rsidP="00A75AFC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eastAsia="Sylfaen" w:hAnsi="GHEA Grapalat" w:cs="Sylfaen"/>
          <w:b/>
          <w:i/>
          <w:sz w:val="18"/>
          <w:szCs w:val="18"/>
          <w:lang w:val="hy-AM"/>
        </w:rPr>
        <w:t xml:space="preserve">Հաստատված է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ՀՀ քաղաքաշինության, տեխնիկական </w:t>
      </w:r>
    </w:p>
    <w:p w:rsidR="00A75AFC" w:rsidRDefault="00A75AFC" w:rsidP="00A75AFC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:rsidR="00A75AFC" w:rsidRDefault="00A75AFC" w:rsidP="00A75AFC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2020թ. փետրվարի 5-ի</w:t>
      </w:r>
      <w:r w:rsidR="00990329"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 N </w:t>
      </w:r>
      <w:r w:rsidR="003E7E35">
        <w:rPr>
          <w:rFonts w:ascii="GHEA Grapalat" w:hAnsi="GHEA Grapalat" w:cs="Sylfaen"/>
          <w:b/>
          <w:i/>
          <w:sz w:val="18"/>
          <w:szCs w:val="18"/>
          <w:lang w:val="hy-AM"/>
        </w:rPr>
        <w:t>Կ</w:t>
      </w:r>
      <w:r w:rsidR="00990329">
        <w:rPr>
          <w:rFonts w:ascii="GHEA Grapalat" w:hAnsi="GHEA Grapalat" w:cs="Sylfaen"/>
          <w:b/>
          <w:i/>
          <w:sz w:val="18"/>
          <w:szCs w:val="18"/>
          <w:lang w:val="hy-AM"/>
        </w:rPr>
        <w:t>2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-Լ հրամանով</w:t>
      </w:r>
    </w:p>
    <w:p w:rsidR="00A75AFC" w:rsidRDefault="00A75AFC" w:rsidP="00A75AFC">
      <w:pPr>
        <w:pStyle w:val="NoSpacing"/>
        <w:spacing w:line="276" w:lineRule="auto"/>
        <w:jc w:val="right"/>
        <w:rPr>
          <w:rFonts w:ascii="GHEA Grapalat" w:eastAsia="GHEA Grapalat" w:hAnsi="GHEA Grapalat" w:cs="GHEA Grapalat"/>
          <w:b/>
          <w:i/>
          <w:sz w:val="18"/>
          <w:szCs w:val="18"/>
          <w:lang w:val="hy-AM"/>
        </w:rPr>
      </w:pPr>
    </w:p>
    <w:p w:rsidR="004633B9" w:rsidRPr="00124371" w:rsidRDefault="004633B9" w:rsidP="00124371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:rsidR="004633B9" w:rsidRPr="00124371" w:rsidRDefault="004633B9" w:rsidP="00124371">
      <w:pPr>
        <w:spacing w:after="0"/>
        <w:jc w:val="center"/>
        <w:rPr>
          <w:rFonts w:ascii="GHEA Grapalat" w:eastAsia="Sylfaen" w:hAnsi="GHEA Grapalat" w:cs="Sylfaen"/>
          <w:b/>
          <w:lang w:val="hy-AM"/>
        </w:rPr>
      </w:pPr>
    </w:p>
    <w:p w:rsidR="004633B9" w:rsidRPr="00124371" w:rsidRDefault="004633B9" w:rsidP="00124371">
      <w:pPr>
        <w:spacing w:after="0"/>
        <w:jc w:val="center"/>
        <w:rPr>
          <w:rFonts w:ascii="GHEA Grapalat" w:eastAsia="Sylfaen" w:hAnsi="GHEA Grapalat" w:cs="Sylfaen"/>
          <w:b/>
          <w:lang w:val="hy-AM"/>
        </w:rPr>
      </w:pPr>
      <w:r w:rsidRPr="00124371">
        <w:rPr>
          <w:rFonts w:ascii="GHEA Grapalat" w:eastAsia="Sylfaen" w:hAnsi="GHEA Grapalat" w:cs="Sylfaen"/>
          <w:b/>
          <w:lang w:val="hy-AM"/>
        </w:rPr>
        <w:t>ՔԱՂԱՔԱՑԻԱԿԱՆ ԾԱՌԱՅՈՒԹՅԱՆ ՊԱՇՏՈՆԻ ԱՆՁՆԱԳԻՐ</w:t>
      </w:r>
    </w:p>
    <w:p w:rsidR="00124371" w:rsidRPr="00124371" w:rsidRDefault="00124371" w:rsidP="00124371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</w:p>
    <w:p w:rsidR="004633B9" w:rsidRPr="00124371" w:rsidRDefault="004633B9" w:rsidP="00124371">
      <w:pPr>
        <w:spacing w:after="0"/>
        <w:jc w:val="center"/>
        <w:rPr>
          <w:rFonts w:ascii="GHEA Grapalat" w:eastAsia="Sylfaen" w:hAnsi="GHEA Grapalat" w:cs="Sylfaen"/>
          <w:color w:val="000000" w:themeColor="text1"/>
          <w:lang w:val="hy-AM"/>
        </w:rPr>
      </w:pPr>
      <w:r w:rsidRPr="00124371">
        <w:rPr>
          <w:rFonts w:ascii="GHEA Grapalat" w:eastAsia="Sylfaen" w:hAnsi="GHEA Grapalat" w:cs="Sylfaen"/>
          <w:color w:val="000000" w:themeColor="text1"/>
          <w:lang w:val="hy-AM"/>
        </w:rPr>
        <w:t xml:space="preserve">Քաղաքաշինության, տեխնիկական և հրդեհային անվտանգության տեսչական մարմնի քաղաքաշինական գործունեության վերահսկողության վարչության </w:t>
      </w:r>
      <w:r w:rsidRPr="00124371">
        <w:rPr>
          <w:rFonts w:ascii="GHEA Grapalat" w:hAnsi="GHEA Grapalat"/>
          <w:bCs/>
          <w:lang w:val="hy-AM"/>
        </w:rPr>
        <w:t xml:space="preserve">նորմատիվ - տեխնիկական և քաղաքաշինական փաստաթղթերի վերահսկողության </w:t>
      </w:r>
      <w:r w:rsidRPr="00124371">
        <w:rPr>
          <w:rFonts w:ascii="GHEA Grapalat" w:eastAsia="Sylfaen" w:hAnsi="GHEA Grapalat" w:cs="Sylfaen"/>
          <w:color w:val="000000" w:themeColor="text1"/>
          <w:lang w:val="hy-AM"/>
        </w:rPr>
        <w:t xml:space="preserve">բաժնի </w:t>
      </w:r>
    </w:p>
    <w:p w:rsidR="004633B9" w:rsidRPr="00124371" w:rsidRDefault="004633B9" w:rsidP="00124371">
      <w:pPr>
        <w:spacing w:after="0"/>
        <w:jc w:val="center"/>
        <w:rPr>
          <w:rFonts w:ascii="GHEA Grapalat" w:eastAsia="GHEA Grapalat" w:hAnsi="GHEA Grapalat" w:cs="GHEA Grapalat"/>
          <w:lang w:val="hy-AM"/>
        </w:rPr>
      </w:pPr>
      <w:r w:rsidRPr="00124371">
        <w:rPr>
          <w:rFonts w:ascii="GHEA Grapalat" w:eastAsia="Sylfaen" w:hAnsi="GHEA Grapalat" w:cs="Sylfaen"/>
          <w:lang w:val="hy-AM"/>
        </w:rPr>
        <w:t>ԳԼԽԱՎՈՐ ՄԱՍՆԱԳԵՏ</w:t>
      </w:r>
    </w:p>
    <w:p w:rsidR="004633B9" w:rsidRPr="00124371" w:rsidRDefault="004633B9" w:rsidP="00124371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8"/>
      </w:tblGrid>
      <w:tr w:rsidR="004633B9" w:rsidRPr="00124371" w:rsidTr="003B7778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33B9" w:rsidRPr="00124371" w:rsidRDefault="004633B9" w:rsidP="00124371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124371">
              <w:rPr>
                <w:rFonts w:ascii="GHEA Grapalat" w:eastAsia="GHEA Grapalat" w:hAnsi="GHEA Grapalat" w:cs="GHEA Grapalat"/>
                <w:b/>
              </w:rPr>
              <w:t>1</w:t>
            </w:r>
            <w:r w:rsidRPr="00124371">
              <w:rPr>
                <w:rFonts w:ascii="Cambria Math" w:eastAsia="MS Gothic" w:hAnsi="Cambria Math" w:cs="Cambria Math"/>
                <w:b/>
              </w:rPr>
              <w:t>․</w:t>
            </w:r>
            <w:r w:rsidRPr="00124371">
              <w:rPr>
                <w:rFonts w:ascii="GHEA Grapalat" w:eastAsia="Sylfaen" w:hAnsi="GHEA Grapalat" w:cs="Sylfaen"/>
                <w:b/>
              </w:rPr>
              <w:t>Ընդհանուր</w:t>
            </w:r>
            <w:r w:rsidRPr="00124371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124371">
              <w:rPr>
                <w:rFonts w:ascii="GHEA Grapalat" w:eastAsia="Sylfaen" w:hAnsi="GHEA Grapalat" w:cs="Sylfaen"/>
                <w:b/>
              </w:rPr>
              <w:t>դրույթներ</w:t>
            </w:r>
          </w:p>
        </w:tc>
      </w:tr>
      <w:tr w:rsidR="004633B9" w:rsidRPr="00383294" w:rsidTr="003B7778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33B9" w:rsidRPr="00124371" w:rsidRDefault="004633B9" w:rsidP="00124371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r w:rsidRPr="00124371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r w:rsidRPr="00124371">
              <w:rPr>
                <w:rFonts w:ascii="GHEA Grapalat" w:eastAsia="Sylfaen" w:hAnsi="GHEA Grapalat" w:cs="Sylfaen"/>
                <w:b/>
              </w:rPr>
              <w:t>Պաշտոնի</w:t>
            </w:r>
            <w:r w:rsidRPr="00124371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124371">
              <w:rPr>
                <w:rFonts w:ascii="GHEA Grapalat" w:eastAsia="Sylfaen" w:hAnsi="GHEA Grapalat" w:cs="Sylfaen"/>
                <w:b/>
              </w:rPr>
              <w:t>անվանումը</w:t>
            </w:r>
            <w:r w:rsidRPr="00124371">
              <w:rPr>
                <w:rFonts w:ascii="GHEA Grapalat" w:eastAsia="GHEA Grapalat" w:hAnsi="GHEA Grapalat" w:cs="GHEA Grapalat"/>
                <w:b/>
              </w:rPr>
              <w:t xml:space="preserve">, </w:t>
            </w:r>
            <w:r w:rsidRPr="00124371">
              <w:rPr>
                <w:rFonts w:ascii="GHEA Grapalat" w:eastAsia="Sylfaen" w:hAnsi="GHEA Grapalat" w:cs="Sylfaen"/>
                <w:b/>
              </w:rPr>
              <w:t>ծածկագիրը</w:t>
            </w:r>
          </w:p>
          <w:p w:rsidR="004633B9" w:rsidRPr="00124371" w:rsidRDefault="004633B9" w:rsidP="00124371">
            <w:pPr>
              <w:spacing w:after="0"/>
              <w:rPr>
                <w:rFonts w:ascii="GHEA Grapalat" w:eastAsia="Times New Roman" w:hAnsi="GHEA Grapalat" w:cs="Arial Armenian"/>
                <w:lang w:val="hy-AM"/>
              </w:rPr>
            </w:pPr>
            <w:r w:rsidRPr="00124371">
              <w:rPr>
                <w:rFonts w:ascii="GHEA Grapalat" w:eastAsia="Times New Roman" w:hAnsi="GHEA Grapalat" w:cs="Arial Armenian"/>
                <w:lang w:val="ru-RU"/>
              </w:rPr>
              <w:t>Ք</w:t>
            </w:r>
            <w:r w:rsidRPr="00124371">
              <w:rPr>
                <w:rFonts w:ascii="GHEA Grapalat" w:eastAsia="Times New Roman" w:hAnsi="GHEA Grapalat" w:cs="Arial Armenian"/>
                <w:lang w:val="af-ZA"/>
              </w:rPr>
              <w:t>աղաքաշինության, տեխնիկական և հրդեհայինանվտանգությանտեսչականմարմնի</w:t>
            </w:r>
            <w:r w:rsidRPr="00124371">
              <w:rPr>
                <w:rFonts w:ascii="GHEA Grapalat" w:eastAsia="Times New Roman" w:hAnsi="GHEA Grapalat" w:cs="Arial Armenian"/>
              </w:rPr>
              <w:t xml:space="preserve"> (</w:t>
            </w:r>
            <w:r w:rsidRPr="00124371">
              <w:rPr>
                <w:rFonts w:ascii="GHEA Grapalat" w:eastAsia="Times New Roman" w:hAnsi="GHEA Grapalat" w:cs="Arial Armenian"/>
                <w:lang w:val="hy-AM"/>
              </w:rPr>
              <w:t>այսուհետ՝ Տեսչական մարմին</w:t>
            </w:r>
            <w:r w:rsidRPr="00124371">
              <w:rPr>
                <w:rFonts w:ascii="GHEA Grapalat" w:eastAsia="Times New Roman" w:hAnsi="GHEA Grapalat" w:cs="Arial Armenian"/>
              </w:rPr>
              <w:t xml:space="preserve">) </w:t>
            </w:r>
            <w:r w:rsidRPr="00124371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քաղաքաշինական գործունեության վերահսկողության վարչության </w:t>
            </w:r>
            <w:r w:rsidRPr="00124371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 w:rsidRPr="00124371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Վարչություն</w:t>
            </w:r>
            <w:r w:rsidRPr="00124371">
              <w:rPr>
                <w:rFonts w:ascii="GHEA Grapalat" w:eastAsia="Sylfaen" w:hAnsi="GHEA Grapalat" w:cs="Sylfaen"/>
                <w:color w:val="000000" w:themeColor="text1"/>
              </w:rPr>
              <w:t xml:space="preserve">) </w:t>
            </w:r>
            <w:r w:rsidRPr="00124371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Pr="00124371">
              <w:rPr>
                <w:rFonts w:ascii="GHEA Grapalat" w:hAnsi="GHEA Grapalat"/>
                <w:bCs/>
                <w:lang w:val="hy-AM"/>
              </w:rPr>
              <w:t>նորմատիվ- տեխնիկական և քաղաքաշինական փաստաթղթերի վերահսկողության</w:t>
            </w:r>
            <w:r w:rsidRPr="00124371">
              <w:rPr>
                <w:rFonts w:ascii="GHEA Grapalat" w:hAnsi="GHEA Grapalat"/>
                <w:bCs/>
              </w:rPr>
              <w:t xml:space="preserve"> </w:t>
            </w:r>
            <w:r w:rsidRPr="00124371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բաժնի</w:t>
            </w:r>
            <w:r w:rsidRPr="00124371">
              <w:rPr>
                <w:rFonts w:ascii="GHEA Grapalat" w:eastAsia="Sylfaen" w:hAnsi="GHEA Grapalat" w:cs="Sylfaen"/>
                <w:color w:val="000000" w:themeColor="text1"/>
              </w:rPr>
              <w:t xml:space="preserve"> (</w:t>
            </w:r>
            <w:r w:rsidRPr="00124371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Բաժին</w:t>
            </w:r>
            <w:r w:rsidRPr="00124371">
              <w:rPr>
                <w:rFonts w:ascii="GHEA Grapalat" w:eastAsia="Sylfaen" w:hAnsi="GHEA Grapalat" w:cs="Sylfaen"/>
                <w:color w:val="000000" w:themeColor="text1"/>
              </w:rPr>
              <w:t>)</w:t>
            </w:r>
            <w:r w:rsidRPr="00124371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Pr="00124371">
              <w:rPr>
                <w:rFonts w:ascii="GHEA Grapalat" w:eastAsia="Times New Roman" w:hAnsi="GHEA Grapalat" w:cs="Arial Armenian"/>
                <w:lang w:val="hy-AM"/>
              </w:rPr>
              <w:t xml:space="preserve">գլխավոր մասնագետ </w:t>
            </w:r>
            <w:r w:rsidRPr="00124371">
              <w:rPr>
                <w:rFonts w:ascii="GHEA Grapalat" w:eastAsia="Times New Roman" w:hAnsi="GHEA Grapalat" w:cs="Arial Armenian"/>
                <w:lang w:val="af-ZA"/>
              </w:rPr>
              <w:t xml:space="preserve">(ծածկագիրը՝ </w:t>
            </w:r>
            <w:r w:rsidRPr="00124371">
              <w:rPr>
                <w:rFonts w:ascii="GHEA Grapalat" w:eastAsia="Times New Roman" w:hAnsi="GHEA Grapalat" w:cs="Arial Armenian"/>
                <w:lang w:val="hy-AM"/>
              </w:rPr>
              <w:t>71-28.1.զ-Մ2-4</w:t>
            </w:r>
            <w:r w:rsidRPr="00124371">
              <w:rPr>
                <w:rFonts w:ascii="GHEA Grapalat" w:eastAsia="Times New Roman" w:hAnsi="GHEA Grapalat" w:cs="Arial Armenian"/>
                <w:lang w:val="af-ZA"/>
              </w:rPr>
              <w:t>)</w:t>
            </w:r>
            <w:r w:rsidRPr="00124371">
              <w:rPr>
                <w:rFonts w:ascii="GHEA Grapalat" w:eastAsia="Times New Roman" w:hAnsi="GHEA Grapalat" w:cs="Arial Armenian"/>
                <w:lang w:val="hy-AM"/>
              </w:rPr>
              <w:t>:</w:t>
            </w:r>
          </w:p>
          <w:p w:rsidR="004633B9" w:rsidRPr="00124371" w:rsidRDefault="004633B9" w:rsidP="00124371">
            <w:pPr>
              <w:spacing w:after="0"/>
              <w:rPr>
                <w:rFonts w:ascii="GHEA Grapalat" w:eastAsia="Sylfaen" w:hAnsi="GHEA Grapalat" w:cs="Sylfaen"/>
                <w:b/>
                <w:lang w:val="af-ZA"/>
              </w:rPr>
            </w:pPr>
            <w:r w:rsidRPr="00124371">
              <w:rPr>
                <w:rFonts w:ascii="GHEA Grapalat" w:eastAsia="Sylfaen" w:hAnsi="GHEA Grapalat" w:cs="Sylfaen"/>
                <w:b/>
                <w:lang w:val="af-ZA"/>
              </w:rPr>
              <w:t xml:space="preserve">1.2. </w:t>
            </w:r>
            <w:r w:rsidRPr="00124371">
              <w:rPr>
                <w:rFonts w:ascii="GHEA Grapalat" w:eastAsia="Sylfaen" w:hAnsi="GHEA Grapalat" w:cs="Sylfaen"/>
                <w:b/>
                <w:lang w:val="hy-AM"/>
              </w:rPr>
              <w:t>Ենթակա և հաշվետու է</w:t>
            </w:r>
          </w:p>
          <w:p w:rsidR="004633B9" w:rsidRPr="00124371" w:rsidRDefault="004633B9" w:rsidP="00124371">
            <w:pPr>
              <w:spacing w:after="0"/>
              <w:rPr>
                <w:rFonts w:ascii="GHEA Grapalat" w:eastAsia="Times New Roman" w:hAnsi="GHEA Grapalat" w:cs="Arial Armenian"/>
                <w:lang w:val="af-ZA"/>
              </w:rPr>
            </w:pPr>
            <w:r w:rsidRPr="00124371">
              <w:rPr>
                <w:rFonts w:ascii="GHEA Grapalat" w:eastAsia="Times New Roman" w:hAnsi="GHEA Grapalat" w:cs="Arial Armenian"/>
                <w:lang w:val="hy-AM"/>
              </w:rPr>
              <w:t>Բաժնի</w:t>
            </w:r>
            <w:r w:rsidR="00616604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Pr="00124371">
              <w:rPr>
                <w:rFonts w:ascii="GHEA Grapalat" w:eastAsia="Times New Roman" w:hAnsi="GHEA Grapalat" w:cs="Arial Armenian"/>
                <w:lang w:val="hy-AM"/>
              </w:rPr>
              <w:t>գլխավոր մասնագետն</w:t>
            </w:r>
            <w:r w:rsidRPr="00124371">
              <w:rPr>
                <w:rFonts w:ascii="GHEA Grapalat" w:eastAsia="Times New Roman" w:hAnsi="GHEA Grapalat" w:cs="Arial Armenian"/>
                <w:lang w:val="af-ZA"/>
              </w:rPr>
              <w:t xml:space="preserve"> անմիջական ենթակա և հաշվետու է </w:t>
            </w:r>
            <w:r w:rsidRPr="00124371">
              <w:rPr>
                <w:rFonts w:ascii="GHEA Grapalat" w:eastAsia="Times New Roman" w:hAnsi="GHEA Grapalat" w:cs="Arial Armenian"/>
                <w:lang w:val="hy-AM"/>
              </w:rPr>
              <w:t>Բաժնի պետին</w:t>
            </w:r>
            <w:r w:rsidRPr="00124371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:rsidR="004633B9" w:rsidRPr="00124371" w:rsidRDefault="004633B9" w:rsidP="00124371">
            <w:pPr>
              <w:spacing w:after="0"/>
              <w:rPr>
                <w:rFonts w:ascii="GHEA Grapalat" w:eastAsia="Sylfaen" w:hAnsi="GHEA Grapalat" w:cs="Sylfaen"/>
                <w:b/>
                <w:lang w:val="af-ZA"/>
              </w:rPr>
            </w:pPr>
            <w:r w:rsidRPr="00124371">
              <w:rPr>
                <w:rFonts w:ascii="GHEA Grapalat" w:eastAsia="Sylfaen" w:hAnsi="GHEA Grapalat" w:cs="Sylfaen"/>
                <w:b/>
                <w:lang w:val="af-ZA"/>
              </w:rPr>
              <w:t xml:space="preserve">1.3.  </w:t>
            </w:r>
            <w:r w:rsidRPr="00124371">
              <w:rPr>
                <w:rFonts w:ascii="GHEA Grapalat" w:eastAsia="Sylfaen" w:hAnsi="GHEA Grapalat" w:cs="Sylfaen"/>
                <w:b/>
              </w:rPr>
              <w:t>Փոխարինող</w:t>
            </w:r>
            <w:r w:rsidRPr="00124371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124371">
              <w:rPr>
                <w:rFonts w:ascii="GHEA Grapalat" w:eastAsia="Sylfaen" w:hAnsi="GHEA Grapalat" w:cs="Sylfaen"/>
                <w:b/>
              </w:rPr>
              <w:t>պաշտոնի</w:t>
            </w:r>
            <w:r w:rsidRPr="00124371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124371">
              <w:rPr>
                <w:rFonts w:ascii="GHEA Grapalat" w:eastAsia="Sylfaen" w:hAnsi="GHEA Grapalat" w:cs="Sylfaen"/>
                <w:b/>
              </w:rPr>
              <w:t>կամ</w:t>
            </w:r>
            <w:r w:rsidRPr="00124371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124371">
              <w:rPr>
                <w:rFonts w:ascii="GHEA Grapalat" w:eastAsia="Sylfaen" w:hAnsi="GHEA Grapalat" w:cs="Sylfaen"/>
                <w:b/>
              </w:rPr>
              <w:t>պաշտոնների</w:t>
            </w:r>
            <w:r w:rsidRPr="00124371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124371">
              <w:rPr>
                <w:rFonts w:ascii="GHEA Grapalat" w:eastAsia="Sylfaen" w:hAnsi="GHEA Grapalat" w:cs="Sylfaen"/>
                <w:b/>
              </w:rPr>
              <w:t>անվանումները</w:t>
            </w:r>
          </w:p>
          <w:p w:rsidR="004633B9" w:rsidRPr="00124371" w:rsidRDefault="004633B9" w:rsidP="00124371">
            <w:pPr>
              <w:spacing w:after="0"/>
              <w:rPr>
                <w:rFonts w:ascii="GHEA Grapalat" w:eastAsia="Times New Roman" w:hAnsi="GHEA Grapalat" w:cs="Arial Armenian"/>
                <w:lang w:val="af-ZA"/>
              </w:rPr>
            </w:pPr>
            <w:r w:rsidRPr="00124371">
              <w:rPr>
                <w:rFonts w:ascii="GHEA Grapalat" w:eastAsia="Times New Roman" w:hAnsi="GHEA Grapalat" w:cs="Arial Armenian"/>
                <w:lang w:val="hy-AM"/>
              </w:rPr>
              <w:t>Բաժնի գլխավոր մասնագետի</w:t>
            </w:r>
            <w:r w:rsidRPr="00124371">
              <w:rPr>
                <w:rFonts w:ascii="GHEA Grapalat" w:eastAsia="Times New Roman" w:hAnsi="GHEA Grapalat" w:cs="Arial Armenian"/>
                <w:lang w:val="af-ZA"/>
              </w:rPr>
              <w:t xml:space="preserve"> բացակայության դեպքում նրան փոխարինում է </w:t>
            </w:r>
            <w:r w:rsidRPr="00124371">
              <w:rPr>
                <w:rFonts w:ascii="GHEA Grapalat" w:eastAsia="Times New Roman" w:hAnsi="GHEA Grapalat" w:cs="Arial Armenian"/>
                <w:lang w:val="hy-AM"/>
              </w:rPr>
              <w:t>Բաժնի</w:t>
            </w:r>
            <w:r w:rsidRPr="00124371">
              <w:rPr>
                <w:rFonts w:ascii="GHEA Grapalat" w:eastAsia="Times New Roman" w:hAnsi="GHEA Grapalat" w:cs="Arial Armenian"/>
                <w:lang w:val="af-ZA"/>
              </w:rPr>
              <w:t xml:space="preserve"> գլխավոր կամ ավագ</w:t>
            </w:r>
            <w:r w:rsidR="00616604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Pr="00124371">
              <w:rPr>
                <w:rFonts w:ascii="GHEA Grapalat" w:eastAsia="Times New Roman" w:hAnsi="GHEA Grapalat" w:cs="Arial Armenian"/>
                <w:lang w:val="af-ZA"/>
              </w:rPr>
              <w:t xml:space="preserve">մասնագետներից մեկը: </w:t>
            </w:r>
          </w:p>
          <w:p w:rsidR="004633B9" w:rsidRPr="00124371" w:rsidRDefault="004633B9" w:rsidP="00124371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124371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Pr="00124371"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 w:rsidRPr="00124371">
              <w:rPr>
                <w:rFonts w:ascii="GHEA Grapalat" w:eastAsia="GHEA Grapalat" w:hAnsi="GHEA Grapalat" w:cs="GHEA Grapalat"/>
                <w:b/>
                <w:lang w:val="af-ZA"/>
              </w:rPr>
              <w:t>.</w:t>
            </w:r>
            <w:r w:rsidRPr="00124371">
              <w:rPr>
                <w:rFonts w:ascii="GHEA Grapalat" w:eastAsia="Sylfaen" w:hAnsi="GHEA Grapalat" w:cs="Sylfaen"/>
                <w:b/>
              </w:rPr>
              <w:t>Աշխատավայրը</w:t>
            </w:r>
          </w:p>
          <w:p w:rsidR="004633B9" w:rsidRPr="00124371" w:rsidRDefault="004633B9" w:rsidP="00124371">
            <w:pPr>
              <w:spacing w:after="0"/>
              <w:rPr>
                <w:rFonts w:ascii="GHEA Grapalat" w:hAnsi="GHEA Grapalat"/>
                <w:lang w:val="hy-AM"/>
              </w:rPr>
            </w:pPr>
            <w:r w:rsidRPr="00124371">
              <w:rPr>
                <w:rFonts w:ascii="GHEA Grapalat" w:eastAsia="Sylfaen" w:hAnsi="GHEA Grapalat" w:cs="Sylfaen"/>
              </w:rPr>
              <w:t>Հայաստան</w:t>
            </w:r>
            <w:r w:rsidRPr="00124371">
              <w:rPr>
                <w:rFonts w:ascii="GHEA Grapalat" w:eastAsia="Sylfaen" w:hAnsi="GHEA Grapalat" w:cs="Sylfaen"/>
                <w:lang w:val="ru-RU"/>
              </w:rPr>
              <w:t>ի</w:t>
            </w:r>
            <w:r w:rsidRPr="00124371">
              <w:rPr>
                <w:rFonts w:ascii="GHEA Grapalat" w:eastAsia="Sylfaen" w:hAnsi="GHEA Grapalat" w:cs="Sylfaen"/>
                <w:lang w:val="af-ZA"/>
              </w:rPr>
              <w:t xml:space="preserve"> </w:t>
            </w:r>
            <w:r w:rsidRPr="00124371">
              <w:rPr>
                <w:rFonts w:ascii="GHEA Grapalat" w:eastAsia="Sylfaen" w:hAnsi="GHEA Grapalat" w:cs="Sylfaen"/>
                <w:lang w:val="ru-RU"/>
              </w:rPr>
              <w:t>Հանրապետություն</w:t>
            </w:r>
            <w:r w:rsidRPr="00124371"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 w:rsidRPr="00124371">
              <w:rPr>
                <w:rFonts w:ascii="GHEA Grapalat" w:eastAsia="Sylfaen" w:hAnsi="GHEA Grapalat" w:cs="Sylfaen"/>
              </w:rPr>
              <w:t>ք</w:t>
            </w:r>
            <w:r w:rsidRPr="00124371">
              <w:rPr>
                <w:rFonts w:ascii="GHEA Grapalat" w:eastAsia="GHEA Grapalat" w:hAnsi="GHEA Grapalat" w:cs="GHEA Grapalat"/>
                <w:lang w:val="af-ZA"/>
              </w:rPr>
              <w:t xml:space="preserve">. </w:t>
            </w:r>
            <w:r w:rsidRPr="00124371">
              <w:rPr>
                <w:rFonts w:ascii="GHEA Grapalat" w:eastAsia="Sylfaen" w:hAnsi="GHEA Grapalat" w:cs="Sylfaen"/>
              </w:rPr>
              <w:t>Երևան</w:t>
            </w:r>
            <w:r w:rsidRPr="00124371">
              <w:rPr>
                <w:rFonts w:ascii="GHEA Grapalat" w:eastAsia="GHEA Grapalat" w:hAnsi="GHEA Grapalat" w:cs="GHEA Grapalat"/>
                <w:lang w:val="hy-AM"/>
              </w:rPr>
              <w:t xml:space="preserve">, </w:t>
            </w:r>
            <w:r w:rsidRPr="00124371">
              <w:rPr>
                <w:rFonts w:ascii="GHEA Grapalat" w:eastAsia="Sylfaen" w:hAnsi="GHEA Grapalat" w:cs="Sylfaen"/>
                <w:lang w:val="hy-AM"/>
              </w:rPr>
              <w:t>Դավ</w:t>
            </w:r>
            <w:r w:rsidRPr="00124371">
              <w:rPr>
                <w:rFonts w:ascii="GHEA Grapalat" w:eastAsia="Sylfaen" w:hAnsi="GHEA Grapalat" w:cs="Sylfaen"/>
                <w:lang w:val="ru-RU"/>
              </w:rPr>
              <w:t>ի</w:t>
            </w:r>
            <w:r w:rsidRPr="00124371">
              <w:rPr>
                <w:rFonts w:ascii="GHEA Grapalat" w:eastAsia="Sylfaen" w:hAnsi="GHEA Grapalat" w:cs="Sylfaen"/>
                <w:lang w:val="hy-AM"/>
              </w:rPr>
              <w:t>թաշեն 4-րդ թաղ</w:t>
            </w:r>
            <w:r w:rsidRPr="00124371">
              <w:rPr>
                <w:rFonts w:ascii="Cambria Math" w:eastAsia="Sylfaen" w:hAnsi="Cambria Math" w:cs="Cambria Math"/>
                <w:lang w:val="hy-AM"/>
              </w:rPr>
              <w:t>․</w:t>
            </w:r>
            <w:r w:rsidRPr="00124371">
              <w:rPr>
                <w:rFonts w:ascii="GHEA Grapalat" w:eastAsia="Sylfaen" w:hAnsi="GHEA Grapalat" w:cs="Sylfaen"/>
                <w:lang w:val="hy-AM"/>
              </w:rPr>
              <w:t>, Ա</w:t>
            </w:r>
            <w:r w:rsidRPr="00124371">
              <w:rPr>
                <w:rFonts w:ascii="Cambria Math" w:eastAsia="Sylfaen" w:hAnsi="Cambria Math" w:cs="Cambria Math"/>
                <w:lang w:val="hy-AM"/>
              </w:rPr>
              <w:t>․</w:t>
            </w:r>
            <w:r w:rsidRPr="00124371">
              <w:rPr>
                <w:rFonts w:ascii="GHEA Grapalat" w:eastAsia="Sylfaen" w:hAnsi="GHEA Grapalat" w:cs="Sylfaen"/>
                <w:lang w:val="hy-AM"/>
              </w:rPr>
              <w:t xml:space="preserve"> Միկոյան 109/8։</w:t>
            </w:r>
          </w:p>
        </w:tc>
      </w:tr>
      <w:tr w:rsidR="004633B9" w:rsidRPr="00383294" w:rsidTr="003B7778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33B9" w:rsidRPr="00124371" w:rsidRDefault="004633B9" w:rsidP="00124371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124371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124371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124371">
              <w:rPr>
                <w:rFonts w:ascii="GHEA Grapalat" w:eastAsia="Sylfaen" w:hAnsi="GHEA Grapalat" w:cs="Sylfaen"/>
                <w:b/>
              </w:rPr>
              <w:t>Պաշտոնի</w:t>
            </w:r>
            <w:r w:rsidRPr="00124371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124371">
              <w:rPr>
                <w:rFonts w:ascii="GHEA Grapalat" w:eastAsia="Sylfaen" w:hAnsi="GHEA Grapalat" w:cs="Sylfaen"/>
                <w:b/>
              </w:rPr>
              <w:t>բնութագիր</w:t>
            </w:r>
            <w:r w:rsidRPr="00124371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:rsidR="004633B9" w:rsidRPr="00124371" w:rsidRDefault="004633B9" w:rsidP="00124371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124371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r w:rsidRPr="00124371">
              <w:rPr>
                <w:rFonts w:ascii="GHEA Grapalat" w:eastAsia="Sylfaen" w:hAnsi="GHEA Grapalat" w:cs="Sylfaen"/>
                <w:b/>
              </w:rPr>
              <w:t>Աշխատանքի</w:t>
            </w:r>
            <w:r w:rsidRPr="00124371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124371">
              <w:rPr>
                <w:rFonts w:ascii="GHEA Grapalat" w:eastAsia="Sylfaen" w:hAnsi="GHEA Grapalat" w:cs="Sylfaen"/>
                <w:b/>
              </w:rPr>
              <w:t>բնույթը</w:t>
            </w:r>
            <w:r w:rsidRPr="00124371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124371">
              <w:rPr>
                <w:rFonts w:ascii="GHEA Grapalat" w:eastAsia="Sylfaen" w:hAnsi="GHEA Grapalat" w:cs="Sylfaen"/>
                <w:b/>
              </w:rPr>
              <w:t>իրավունքները</w:t>
            </w:r>
            <w:r w:rsidRPr="00124371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124371">
              <w:rPr>
                <w:rFonts w:ascii="GHEA Grapalat" w:eastAsia="Sylfaen" w:hAnsi="GHEA Grapalat" w:cs="Sylfaen"/>
                <w:b/>
              </w:rPr>
              <w:t>պարտականությունները</w:t>
            </w:r>
          </w:p>
          <w:p w:rsidR="004633B9" w:rsidRPr="00124371" w:rsidRDefault="004633B9" w:rsidP="00124371">
            <w:pPr>
              <w:pStyle w:val="NormalWeb"/>
              <w:numPr>
                <w:ilvl w:val="0"/>
                <w:numId w:val="29"/>
              </w:numPr>
              <w:tabs>
                <w:tab w:val="left" w:pos="285"/>
              </w:tabs>
              <w:spacing w:before="0" w:beforeAutospacing="0" w:after="0" w:afterAutospacing="0" w:line="276" w:lineRule="auto"/>
              <w:ind w:left="-14" w:firstLine="15"/>
              <w:jc w:val="both"/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</w:pPr>
            <w:r w:rsidRPr="00124371">
              <w:rPr>
                <w:rFonts w:ascii="GHEA Grapalat" w:hAnsi="GHEA Grapalat" w:cs="Sylfaen"/>
                <w:sz w:val="22"/>
                <w:szCs w:val="22"/>
                <w:lang w:eastAsia="en-US"/>
              </w:rPr>
              <w:t>Իրականացնում</w:t>
            </w:r>
            <w:r w:rsidRPr="00124371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Pr="00124371">
              <w:rPr>
                <w:rFonts w:ascii="GHEA Grapalat" w:hAnsi="GHEA Grapalat" w:cs="Sylfaen"/>
                <w:sz w:val="22"/>
                <w:szCs w:val="22"/>
                <w:lang w:eastAsia="en-US"/>
              </w:rPr>
              <w:t>է</w:t>
            </w:r>
            <w:r w:rsidRPr="00124371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ստուգումներ</w:t>
            </w:r>
            <w:r w:rsidRPr="00124371">
              <w:rPr>
                <w:rFonts w:ascii="GHEA Grapalat" w:hAnsi="GHEA Grapalat" w:cs="Sylfaen"/>
                <w:sz w:val="22"/>
                <w:szCs w:val="22"/>
                <w:lang w:eastAsia="en-US"/>
              </w:rPr>
              <w:t>ի</w:t>
            </w:r>
            <w:r w:rsidRPr="00124371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Pr="00124371">
              <w:rPr>
                <w:rFonts w:ascii="GHEA Grapalat" w:hAnsi="GHEA Grapalat" w:cs="Sylfaen"/>
                <w:sz w:val="22"/>
                <w:szCs w:val="22"/>
                <w:lang w:eastAsia="en-US"/>
              </w:rPr>
              <w:t>իրականացնումը</w:t>
            </w:r>
            <w:r w:rsidRPr="00124371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Pr="00124371">
              <w:rPr>
                <w:rFonts w:ascii="GHEA Grapalat" w:hAnsi="GHEA Grapalat" w:cs="Sylfaen"/>
                <w:sz w:val="22"/>
                <w:szCs w:val="22"/>
                <w:lang w:eastAsia="en-US"/>
              </w:rPr>
              <w:t>քաղաքաշինության</w:t>
            </w:r>
            <w:r w:rsidRPr="00124371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Pr="00124371">
              <w:rPr>
                <w:rFonts w:ascii="GHEA Grapalat" w:hAnsi="GHEA Grapalat" w:cs="Sylfaen"/>
                <w:sz w:val="22"/>
                <w:szCs w:val="22"/>
                <w:lang w:eastAsia="en-US"/>
              </w:rPr>
              <w:t>բնագավառում</w:t>
            </w:r>
            <w:r w:rsidRPr="00124371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՝ քաղաքաշինական փաստաթղթերի</w:t>
            </w:r>
            <w:r w:rsidRPr="00124371">
              <w:rPr>
                <w:rFonts w:ascii="GHEA Grapalat" w:hAnsi="GHEA Grapalat" w:cs="Sylfaen"/>
                <w:sz w:val="22"/>
                <w:szCs w:val="22"/>
                <w:lang w:eastAsia="en-US"/>
              </w:rPr>
              <w:t>՝</w:t>
            </w:r>
            <w:r w:rsidRPr="00124371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իրավական ակտերի և նորմատիվ</w:t>
            </w:r>
            <w:r w:rsidRPr="00124371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>-</w:t>
            </w:r>
            <w:r w:rsidRPr="00124371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տեխնիկական պահանջներին դրանց համապատասխանությունն </w:t>
            </w:r>
            <w:r w:rsidRPr="00124371">
              <w:rPr>
                <w:rFonts w:ascii="GHEA Grapalat" w:hAnsi="GHEA Grapalat" w:cs="Sylfaen"/>
                <w:sz w:val="22"/>
                <w:szCs w:val="22"/>
                <w:lang w:eastAsia="en-US"/>
              </w:rPr>
              <w:t>ա</w:t>
            </w:r>
            <w:r w:rsidRPr="00124371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պահովելու նպատակով</w:t>
            </w:r>
            <w:r w:rsidRPr="00124371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>.</w:t>
            </w:r>
          </w:p>
          <w:p w:rsidR="004633B9" w:rsidRPr="00124371" w:rsidRDefault="004633B9" w:rsidP="00124371">
            <w:pPr>
              <w:pStyle w:val="NormalWeb"/>
              <w:numPr>
                <w:ilvl w:val="0"/>
                <w:numId w:val="29"/>
              </w:numPr>
              <w:tabs>
                <w:tab w:val="left" w:pos="285"/>
              </w:tabs>
              <w:spacing w:before="0" w:beforeAutospacing="0" w:after="0" w:afterAutospacing="0" w:line="276" w:lineRule="auto"/>
              <w:ind w:left="-14" w:firstLine="15"/>
              <w:jc w:val="both"/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</w:pPr>
            <w:r w:rsidRPr="00124371"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Իրականացնում</w:t>
            </w:r>
            <w:r w:rsidRPr="00124371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Pr="00124371">
              <w:rPr>
                <w:rFonts w:ascii="GHEA Grapalat" w:hAnsi="GHEA Grapalat" w:cs="Sylfaen"/>
                <w:sz w:val="22"/>
                <w:szCs w:val="22"/>
                <w:lang w:eastAsia="en-US"/>
              </w:rPr>
              <w:t>է</w:t>
            </w:r>
            <w:r w:rsidRPr="00124371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Pr="00124371">
              <w:rPr>
                <w:rFonts w:ascii="GHEA Grapalat" w:hAnsi="GHEA Grapalat" w:cs="Sylfaen"/>
                <w:sz w:val="22"/>
                <w:szCs w:val="22"/>
                <w:lang w:eastAsia="en-US"/>
              </w:rPr>
              <w:t>ք</w:t>
            </w:r>
            <w:r w:rsidRPr="00124371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աղաքաշինության բնագավառում հայտնաբերված խախտումների վերացման ուղղությամբ Տեսչական </w:t>
            </w:r>
            <w:r w:rsidRPr="00124371">
              <w:rPr>
                <w:rFonts w:ascii="GHEA Grapalat" w:hAnsi="GHEA Grapalat" w:cs="Sylfaen"/>
                <w:sz w:val="22"/>
                <w:szCs w:val="22"/>
                <w:lang w:eastAsia="en-US"/>
              </w:rPr>
              <w:t>մ</w:t>
            </w:r>
            <w:r w:rsidRPr="00124371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արմնի ղեկավարի տված պարտադիր կատարման հրահանգների</w:t>
            </w:r>
            <w:r w:rsidRPr="00124371"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, </w:t>
            </w:r>
            <w:r w:rsidRPr="00124371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ցուցումների</w:t>
            </w:r>
            <w:r w:rsidRPr="00124371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Pr="00124371">
              <w:rPr>
                <w:rFonts w:ascii="GHEA Grapalat" w:hAnsi="GHEA Grapalat" w:cs="Sylfaen"/>
                <w:sz w:val="22"/>
                <w:szCs w:val="22"/>
                <w:lang w:eastAsia="en-US"/>
              </w:rPr>
              <w:t>հետագա</w:t>
            </w:r>
            <w:r w:rsidRPr="00124371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Pr="00124371">
              <w:rPr>
                <w:rFonts w:ascii="GHEA Grapalat" w:hAnsi="GHEA Grapalat" w:cs="Sylfaen"/>
                <w:sz w:val="22"/>
                <w:szCs w:val="22"/>
                <w:lang w:eastAsia="en-US"/>
              </w:rPr>
              <w:t>ընթացք</w:t>
            </w:r>
            <w:r w:rsidRPr="00124371"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ը</w:t>
            </w:r>
            <w:r w:rsidRPr="00124371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>.</w:t>
            </w:r>
          </w:p>
          <w:p w:rsidR="004633B9" w:rsidRPr="00124371" w:rsidRDefault="004633B9" w:rsidP="00124371">
            <w:pPr>
              <w:pStyle w:val="NormalWeb"/>
              <w:numPr>
                <w:ilvl w:val="0"/>
                <w:numId w:val="29"/>
              </w:numPr>
              <w:tabs>
                <w:tab w:val="left" w:pos="285"/>
              </w:tabs>
              <w:spacing w:before="0" w:beforeAutospacing="0" w:after="0" w:afterAutospacing="0" w:line="276" w:lineRule="auto"/>
              <w:ind w:left="-14" w:right="9" w:firstLine="15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24371">
              <w:rPr>
                <w:rFonts w:ascii="GHEA Grapalat" w:hAnsi="GHEA Grapalat" w:cs="Sylfaen"/>
                <w:sz w:val="22"/>
                <w:szCs w:val="22"/>
                <w:lang w:val="en-US" w:eastAsia="en-US"/>
              </w:rPr>
              <w:t>Իրականացնում</w:t>
            </w:r>
            <w:r w:rsidRPr="00124371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Pr="00124371">
              <w:rPr>
                <w:rFonts w:ascii="GHEA Grapalat" w:hAnsi="GHEA Grapalat" w:cs="Sylfaen"/>
                <w:sz w:val="22"/>
                <w:szCs w:val="22"/>
                <w:lang w:eastAsia="en-US"/>
              </w:rPr>
              <w:t>է</w:t>
            </w:r>
            <w:r w:rsidRPr="00124371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ստուգումների և ուսումնասիրությունների արդյունք</w:t>
            </w:r>
            <w:r w:rsidRPr="00124371">
              <w:rPr>
                <w:rFonts w:ascii="GHEA Grapalat" w:hAnsi="GHEA Grapalat" w:cs="Sylfaen"/>
                <w:sz w:val="22"/>
                <w:szCs w:val="22"/>
                <w:lang w:eastAsia="en-US"/>
              </w:rPr>
              <w:t>ների</w:t>
            </w:r>
            <w:r w:rsidRPr="00124371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 </w:t>
            </w:r>
            <w:r w:rsidRPr="00124371">
              <w:rPr>
                <w:rFonts w:ascii="GHEA Grapalat" w:hAnsi="GHEA Grapalat" w:cs="Sylfaen"/>
                <w:sz w:val="22"/>
                <w:szCs w:val="22"/>
                <w:lang w:eastAsia="en-US"/>
              </w:rPr>
              <w:t>վերաբերյա</w:t>
            </w:r>
            <w:r w:rsidRPr="00124371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>լ համապատասխան տեղեկանք</w:t>
            </w:r>
            <w:r w:rsidRPr="00124371">
              <w:rPr>
                <w:rFonts w:ascii="GHEA Grapalat" w:hAnsi="GHEA Grapalat" w:cs="Sylfaen"/>
                <w:sz w:val="22"/>
                <w:szCs w:val="22"/>
                <w:lang w:eastAsia="en-US"/>
              </w:rPr>
              <w:t>նե</w:t>
            </w:r>
            <w:r w:rsidRPr="00124371">
              <w:rPr>
                <w:rFonts w:ascii="GHEA Grapalat" w:hAnsi="GHEA Grapalat" w:cs="Sylfaen"/>
                <w:sz w:val="22"/>
                <w:szCs w:val="22"/>
                <w:lang w:val="hy-AM" w:eastAsia="en-US"/>
              </w:rPr>
              <w:t xml:space="preserve">րի, զեկուցագրերի </w:t>
            </w:r>
            <w:r w:rsidRPr="00124371">
              <w:rPr>
                <w:rFonts w:ascii="GHEA Grapalat" w:hAnsi="GHEA Grapalat" w:cs="Sylfaen"/>
                <w:sz w:val="22"/>
                <w:szCs w:val="22"/>
                <w:lang w:eastAsia="en-US"/>
              </w:rPr>
              <w:t>կազմման</w:t>
            </w:r>
            <w:r w:rsidRPr="00124371"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  <w:t xml:space="preserve"> </w:t>
            </w:r>
            <w:r w:rsidRPr="00124371">
              <w:rPr>
                <w:rFonts w:ascii="GHEA Grapalat" w:hAnsi="GHEA Grapalat" w:cs="Sylfaen"/>
                <w:sz w:val="22"/>
                <w:szCs w:val="22"/>
                <w:lang w:eastAsia="en-US"/>
              </w:rPr>
              <w:t>աշխատանքները</w:t>
            </w:r>
            <w:r w:rsidRPr="00124371">
              <w:rPr>
                <w:rFonts w:ascii="GHEA Grapalat" w:hAnsi="GHEA Grapalat"/>
                <w:sz w:val="22"/>
                <w:szCs w:val="22"/>
                <w:lang w:val="hy-AM" w:eastAsia="en-US"/>
              </w:rPr>
              <w:t>.</w:t>
            </w:r>
          </w:p>
          <w:p w:rsidR="004633B9" w:rsidRPr="00124371" w:rsidRDefault="00616604" w:rsidP="00124371">
            <w:pPr>
              <w:pStyle w:val="NormalWeb"/>
              <w:numPr>
                <w:ilvl w:val="0"/>
                <w:numId w:val="29"/>
              </w:numPr>
              <w:tabs>
                <w:tab w:val="left" w:pos="285"/>
              </w:tabs>
              <w:spacing w:before="0" w:beforeAutospacing="0" w:after="0" w:afterAutospacing="0" w:line="276" w:lineRule="auto"/>
              <w:ind w:left="-14" w:right="9" w:firstLine="15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Ի</w:t>
            </w:r>
            <w:r w:rsidR="004633B9" w:rsidRPr="00124371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րականացնում է Տեսչական մարմնի տարածքային ստորաբաժանումների </w:t>
            </w:r>
            <w:r w:rsidR="004633B9" w:rsidRPr="00124371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քաղաքաշինության բնագավառի շինարարության հանձնման-ընդունման հանձնաժողովների անդամ մասնագետների կողմից տրված եզրակացությունների ուսումնասիրությունը և արդյունքների մասին տեղեկանք կամ զեկուցագիր  ներկայացնում Բաժնի պետին.</w:t>
            </w:r>
          </w:p>
          <w:p w:rsidR="004633B9" w:rsidRPr="00124371" w:rsidRDefault="00616604" w:rsidP="00124371">
            <w:pPr>
              <w:pStyle w:val="NormalWeb"/>
              <w:numPr>
                <w:ilvl w:val="0"/>
                <w:numId w:val="29"/>
              </w:numPr>
              <w:tabs>
                <w:tab w:val="left" w:pos="285"/>
              </w:tabs>
              <w:spacing w:before="0" w:beforeAutospacing="0" w:after="0" w:afterAutospacing="0" w:line="276" w:lineRule="auto"/>
              <w:ind w:left="-14" w:right="9" w:firstLine="15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Ի</w:t>
            </w:r>
            <w:r w:rsidR="004633B9" w:rsidRPr="00124371">
              <w:rPr>
                <w:rFonts w:ascii="GHEA Grapalat" w:hAnsi="GHEA Grapalat"/>
                <w:sz w:val="22"/>
                <w:szCs w:val="22"/>
                <w:lang w:val="hy-AM"/>
              </w:rPr>
              <w:t>րականացնում է Բաժին մուտքագրված դիմում-բողոքների ուսումնասիրությունը և պատշաճ պատասխանի ներկայացման աշխատանքները:</w:t>
            </w:r>
          </w:p>
          <w:p w:rsidR="004633B9" w:rsidRPr="00124371" w:rsidRDefault="004633B9" w:rsidP="00124371">
            <w:pPr>
              <w:pStyle w:val="ListParagraph"/>
              <w:spacing w:after="0"/>
              <w:ind w:left="512" w:right="9"/>
              <w:jc w:val="both"/>
              <w:rPr>
                <w:rFonts w:ascii="GHEA Grapalat" w:hAnsi="GHEA Grapalat"/>
                <w:lang w:val="hy-AM"/>
              </w:rPr>
            </w:pPr>
          </w:p>
          <w:p w:rsidR="004633B9" w:rsidRPr="00124371" w:rsidRDefault="004633B9" w:rsidP="00124371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124371">
              <w:rPr>
                <w:rFonts w:ascii="GHEA Grapalat" w:eastAsia="Sylfaen" w:hAnsi="GHEA Grapalat" w:cs="Sylfaen"/>
                <w:b/>
              </w:rPr>
              <w:t>Իրավունքները՝</w:t>
            </w:r>
          </w:p>
          <w:p w:rsidR="004633B9" w:rsidRPr="00124371" w:rsidRDefault="004633B9" w:rsidP="00124371">
            <w:pPr>
              <w:pStyle w:val="ListParagraph"/>
              <w:numPr>
                <w:ilvl w:val="0"/>
                <w:numId w:val="9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124371">
              <w:rPr>
                <w:rFonts w:ascii="GHEA Grapalat" w:hAnsi="GHEA Grapalat" w:cs="Arial"/>
                <w:noProof/>
                <w:lang w:val="ru-RU"/>
              </w:rPr>
              <w:t>հ</w:t>
            </w:r>
            <w:r w:rsidRPr="00124371">
              <w:rPr>
                <w:rFonts w:ascii="GHEA Grapalat" w:hAnsi="GHEA Grapalat" w:cs="Arial"/>
                <w:noProof/>
                <w:lang w:val="hy-AM"/>
              </w:rPr>
              <w:t>ամապատասխան մարմիններից պահանջելու ներկայացնել անհրաժեշտ հիմնավորումներ, փաստաթղթեր,</w:t>
            </w:r>
            <w:r w:rsidR="00616604">
              <w:rPr>
                <w:rFonts w:ascii="GHEA Grapalat" w:hAnsi="GHEA Grapalat" w:cs="Arial"/>
                <w:noProof/>
                <w:lang w:val="hy-AM"/>
              </w:rPr>
              <w:t xml:space="preserve"> </w:t>
            </w:r>
            <w:r w:rsidRPr="00124371">
              <w:rPr>
                <w:rFonts w:ascii="GHEA Grapalat" w:hAnsi="GHEA Grapalat" w:cs="Arial"/>
                <w:noProof/>
                <w:lang w:val="hy-AM"/>
              </w:rPr>
              <w:t xml:space="preserve">տեղեկատվություն. </w:t>
            </w:r>
          </w:p>
          <w:p w:rsidR="004633B9" w:rsidRPr="00124371" w:rsidRDefault="004633B9" w:rsidP="00124371">
            <w:pPr>
              <w:pStyle w:val="ListParagraph"/>
              <w:numPr>
                <w:ilvl w:val="0"/>
                <w:numId w:val="9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124371">
              <w:rPr>
                <w:rFonts w:ascii="GHEA Grapalat" w:hAnsi="GHEA Grapalat" w:cs="Arial"/>
                <w:noProof/>
                <w:lang w:val="hy-AM"/>
              </w:rPr>
              <w:t>ստանալ մասնագիտական կարծիքներ և առաջարկություններ</w:t>
            </w:r>
            <w:r w:rsidRPr="00124371">
              <w:rPr>
                <w:rFonts w:ascii="GHEA Grapalat" w:hAnsi="GHEA Grapalat"/>
                <w:noProof/>
                <w:lang w:val="hy-AM"/>
              </w:rPr>
              <w:t xml:space="preserve">, հանդես գալ միջնորդությամբ` </w:t>
            </w:r>
            <w:r w:rsidRPr="00124371">
              <w:rPr>
                <w:rFonts w:ascii="GHEA Grapalat" w:hAnsi="GHEA Grapalat" w:cs="Arial"/>
                <w:noProof/>
                <w:lang w:val="hy-AM"/>
              </w:rPr>
              <w:t>ըստ անհրաժեշտության Բաժնի աշխատանքներին մասնագետներ</w:t>
            </w:r>
            <w:r w:rsidRPr="00124371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124371">
              <w:rPr>
                <w:rFonts w:ascii="GHEA Grapalat" w:hAnsi="GHEA Grapalat" w:cs="Arial"/>
                <w:noProof/>
                <w:lang w:val="hy-AM"/>
              </w:rPr>
              <w:t>փորձագետներ ներգրավելու</w:t>
            </w:r>
            <w:r w:rsidRPr="00124371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124371">
              <w:rPr>
                <w:rFonts w:ascii="GHEA Grapalat" w:hAnsi="GHEA Grapalat" w:cs="Arial"/>
                <w:noProof/>
                <w:lang w:val="hy-AM"/>
              </w:rPr>
              <w:t>ինչպես նաև աշխատանքային խմբեր կազմավորելու համար</w:t>
            </w:r>
            <w:r w:rsidRPr="00124371">
              <w:rPr>
                <w:rFonts w:ascii="GHEA Grapalat" w:hAnsi="GHEA Grapalat"/>
                <w:noProof/>
                <w:lang w:val="hy-AM"/>
              </w:rPr>
              <w:t>:</w:t>
            </w:r>
          </w:p>
          <w:p w:rsidR="004633B9" w:rsidRPr="00124371" w:rsidRDefault="004633B9" w:rsidP="00124371">
            <w:pPr>
              <w:spacing w:after="0"/>
              <w:ind w:right="9"/>
              <w:jc w:val="both"/>
              <w:rPr>
                <w:rFonts w:ascii="GHEA Grapalat" w:hAnsi="GHEA Grapalat"/>
                <w:noProof/>
                <w:lang w:val="hy-AM"/>
              </w:rPr>
            </w:pPr>
          </w:p>
          <w:p w:rsidR="004633B9" w:rsidRPr="00124371" w:rsidRDefault="004633B9" w:rsidP="00124371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124371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124371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:rsidR="004633B9" w:rsidRPr="00124371" w:rsidRDefault="004633B9" w:rsidP="00124371">
            <w:pPr>
              <w:pStyle w:val="ListParagraph"/>
              <w:numPr>
                <w:ilvl w:val="0"/>
                <w:numId w:val="9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124371">
              <w:rPr>
                <w:rFonts w:ascii="GHEA Grapalat" w:hAnsi="GHEA Grapalat" w:cs="Arial"/>
                <w:noProof/>
                <w:lang w:val="hy-AM"/>
              </w:rPr>
              <w:t>ուսումնասիրել ոլորտը կարգավորող իրավական ակտերը, Տեսչական մարմին ներկայացված իրավական ակտերի նախագծերը և ներկայացնել համապատասխան մասնագիտական առաջարկություններ</w:t>
            </w:r>
            <w:r w:rsidRPr="00124371">
              <w:rPr>
                <w:rFonts w:ascii="GHEA Grapalat" w:hAnsi="GHEA Grapalat"/>
                <w:noProof/>
                <w:lang w:val="hy-AM"/>
              </w:rPr>
              <w:t>, մասնագիտական կարծիք.</w:t>
            </w:r>
          </w:p>
          <w:p w:rsidR="004633B9" w:rsidRPr="00124371" w:rsidRDefault="004633B9" w:rsidP="00124371">
            <w:pPr>
              <w:pStyle w:val="ListParagraph"/>
              <w:numPr>
                <w:ilvl w:val="0"/>
                <w:numId w:val="9"/>
              </w:numPr>
              <w:tabs>
                <w:tab w:val="left" w:pos="242"/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 w:cs="Arial Armenian"/>
                <w:lang w:val="hy-AM"/>
              </w:rPr>
            </w:pPr>
            <w:r w:rsidRPr="00124371">
              <w:rPr>
                <w:rFonts w:ascii="GHEA Grapalat" w:hAnsi="GHEA Grapalat" w:cs="Arial"/>
                <w:noProof/>
                <w:lang w:val="hy-AM"/>
              </w:rPr>
              <w:t>Բաժնի լիազորությունների շրջանակներում նախապատրաստել առաջարկություններ</w:t>
            </w:r>
            <w:r w:rsidRPr="00124371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124371">
              <w:rPr>
                <w:rFonts w:ascii="GHEA Grapalat" w:hAnsi="GHEA Grapalat" w:cs="Arial"/>
                <w:noProof/>
                <w:lang w:val="hy-AM"/>
              </w:rPr>
              <w:t>տեղեկանքներ</w:t>
            </w:r>
            <w:r w:rsidRPr="00124371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124371">
              <w:rPr>
                <w:rFonts w:ascii="GHEA Grapalat" w:hAnsi="GHEA Grapalat" w:cs="Arial"/>
                <w:noProof/>
                <w:lang w:val="hy-AM"/>
              </w:rPr>
              <w:t>հաշվետվություններ</w:t>
            </w:r>
            <w:r w:rsidRPr="00124371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124371">
              <w:rPr>
                <w:rFonts w:ascii="GHEA Grapalat" w:hAnsi="GHEA Grapalat" w:cs="Arial"/>
                <w:noProof/>
                <w:lang w:val="hy-AM"/>
              </w:rPr>
              <w:t>միջնորդագրեր</w:t>
            </w:r>
            <w:r w:rsidRPr="00124371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124371">
              <w:rPr>
                <w:rFonts w:ascii="GHEA Grapalat" w:hAnsi="GHEA Grapalat" w:cs="Arial"/>
                <w:noProof/>
                <w:lang w:val="hy-AM"/>
              </w:rPr>
              <w:t>զեկուցագրեր:</w:t>
            </w:r>
          </w:p>
        </w:tc>
      </w:tr>
      <w:tr w:rsidR="004633B9" w:rsidRPr="00124371" w:rsidTr="003B7778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33B9" w:rsidRPr="00124371" w:rsidRDefault="004633B9" w:rsidP="00124371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124371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124371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Pr="00124371">
              <w:rPr>
                <w:rFonts w:ascii="GHEA Grapalat" w:eastAsia="Sylfaen" w:hAnsi="GHEA Grapalat" w:cs="Sylfaen"/>
                <w:b/>
                <w:lang w:val="hy-AM"/>
              </w:rPr>
              <w:t>Պաշտոնին ներկայացվող պահանջները</w:t>
            </w:r>
          </w:p>
          <w:p w:rsidR="004633B9" w:rsidRPr="00124371" w:rsidRDefault="004633B9" w:rsidP="00124371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124371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124371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124371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124371">
              <w:rPr>
                <w:rFonts w:ascii="GHEA Grapalat" w:eastAsia="Sylfaen" w:hAnsi="GHEA Grapalat" w:cs="Sylfaen"/>
                <w:b/>
                <w:lang w:val="hy-AM"/>
              </w:rPr>
              <w:t>որակավորման աստիճանը</w:t>
            </w:r>
          </w:p>
          <w:p w:rsidR="004633B9" w:rsidRPr="00124371" w:rsidRDefault="004633B9" w:rsidP="00124371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124371">
              <w:rPr>
                <w:rFonts w:ascii="GHEA Grapalat" w:eastAsia="Sylfaen" w:hAnsi="GHEA Grapalat" w:cs="Sylfaen"/>
                <w:color w:val="000000"/>
                <w:lang w:val="hy-AM"/>
              </w:rPr>
              <w:t>Բարձրագույն կրթություն</w:t>
            </w:r>
          </w:p>
          <w:p w:rsidR="004633B9" w:rsidRPr="00124371" w:rsidRDefault="004633B9" w:rsidP="00124371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124371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124371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:rsidR="004633B9" w:rsidRPr="00124371" w:rsidRDefault="004633B9" w:rsidP="00124371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124371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124371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124371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124371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</w:t>
            </w:r>
          </w:p>
          <w:p w:rsidR="004633B9" w:rsidRPr="00124371" w:rsidRDefault="004633B9" w:rsidP="00124371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124371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124371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124371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124371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:rsidR="004633B9" w:rsidRPr="00124371" w:rsidRDefault="004633B9" w:rsidP="00124371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124371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Հանրային ծառայության առնվազն </w:t>
            </w:r>
            <w:r w:rsidRPr="00124371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երկու </w:t>
            </w:r>
            <w:r w:rsidRPr="00124371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ստաժ կամ</w:t>
            </w:r>
            <w:r w:rsidRPr="00124371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383294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երեք</w:t>
            </w:r>
            <w:r w:rsidRPr="00124371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124371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</w:t>
            </w:r>
            <w:r w:rsidR="00383294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                                     </w:t>
            </w:r>
            <w:r w:rsidRPr="00124371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մասնագիտական աշխատանքային ստաժ կամ քաղաքաշինության բնագավառում</w:t>
            </w:r>
            <w:r w:rsidRPr="00124371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383294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երեք</w:t>
            </w:r>
            <w:bookmarkStart w:id="0" w:name="_GoBack"/>
            <w:bookmarkEnd w:id="0"/>
            <w:r w:rsidRPr="00124371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124371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աշխատանքային ստաժ</w:t>
            </w:r>
            <w:r w:rsidRPr="00124371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:</w:t>
            </w:r>
          </w:p>
          <w:p w:rsidR="004633B9" w:rsidRPr="00124371" w:rsidRDefault="004633B9" w:rsidP="00124371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</w:p>
          <w:p w:rsidR="004633B9" w:rsidRPr="00124371" w:rsidRDefault="004633B9" w:rsidP="00124371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124371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124371">
              <w:rPr>
                <w:rFonts w:ascii="GHEA Grapalat" w:eastAsia="Sylfaen" w:hAnsi="GHEA Grapalat" w:cs="Sylfaen"/>
                <w:b/>
                <w:lang w:val="hy-AM"/>
              </w:rPr>
              <w:t>Անհրաժեշտ կոմպետենցիաներ</w:t>
            </w:r>
          </w:p>
          <w:p w:rsidR="004633B9" w:rsidRPr="00124371" w:rsidRDefault="004633B9" w:rsidP="00124371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ru-RU"/>
              </w:rPr>
            </w:pPr>
            <w:r w:rsidRPr="00124371">
              <w:rPr>
                <w:rFonts w:ascii="GHEA Grapalat" w:eastAsia="Sylfaen" w:hAnsi="GHEA Grapalat" w:cs="Sylfaen"/>
                <w:b/>
                <w:lang w:val="hy-AM"/>
              </w:rPr>
              <w:t>Ընդհանրական կոմպետենցիաներ՝</w:t>
            </w:r>
          </w:p>
          <w:p w:rsidR="004633B9" w:rsidRPr="00124371" w:rsidRDefault="004633B9" w:rsidP="00124371">
            <w:pPr>
              <w:pStyle w:val="ListParagraph"/>
              <w:numPr>
                <w:ilvl w:val="0"/>
                <w:numId w:val="17"/>
              </w:numPr>
              <w:tabs>
                <w:tab w:val="left" w:pos="337"/>
              </w:tabs>
              <w:spacing w:after="0"/>
              <w:ind w:left="44"/>
              <w:rPr>
                <w:rFonts w:ascii="GHEA Grapalat" w:eastAsia="GHEA Grapalat" w:hAnsi="GHEA Grapalat" w:cs="GHEA Grapalat"/>
                <w:color w:val="000000"/>
                <w:shd w:val="clear" w:color="auto" w:fill="FFFFFF"/>
              </w:rPr>
            </w:pPr>
            <w:r w:rsidRPr="00124371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Ծրագրերի մշակում</w:t>
            </w:r>
          </w:p>
          <w:p w:rsidR="004633B9" w:rsidRPr="00124371" w:rsidRDefault="004633B9" w:rsidP="00124371">
            <w:pPr>
              <w:pStyle w:val="ListParagraph"/>
              <w:numPr>
                <w:ilvl w:val="0"/>
                <w:numId w:val="17"/>
              </w:numPr>
              <w:tabs>
                <w:tab w:val="left" w:pos="337"/>
              </w:tabs>
              <w:spacing w:after="0"/>
              <w:ind w:left="44"/>
              <w:rPr>
                <w:rFonts w:ascii="GHEA Grapalat" w:eastAsia="GHEA Grapalat" w:hAnsi="GHEA Grapalat" w:cs="GHEA Grapalat"/>
                <w:color w:val="000000"/>
                <w:shd w:val="clear" w:color="auto" w:fill="FFFFFF"/>
              </w:rPr>
            </w:pPr>
            <w:r w:rsidRPr="00124371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Խնդրի լուծում</w:t>
            </w:r>
          </w:p>
          <w:p w:rsidR="004633B9" w:rsidRPr="00124371" w:rsidRDefault="004633B9" w:rsidP="00124371">
            <w:pPr>
              <w:pStyle w:val="ListParagraph"/>
              <w:numPr>
                <w:ilvl w:val="0"/>
                <w:numId w:val="17"/>
              </w:numPr>
              <w:tabs>
                <w:tab w:val="left" w:pos="337"/>
              </w:tabs>
              <w:spacing w:after="0"/>
              <w:ind w:left="44"/>
              <w:rPr>
                <w:rFonts w:ascii="GHEA Grapalat" w:eastAsia="GHEA Grapalat" w:hAnsi="GHEA Grapalat" w:cs="GHEA Grapalat"/>
                <w:color w:val="000000"/>
                <w:shd w:val="clear" w:color="auto" w:fill="FFFFFF"/>
              </w:rPr>
            </w:pPr>
            <w:r w:rsidRPr="00124371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Հաշվետվությունների մշակում</w:t>
            </w:r>
          </w:p>
          <w:p w:rsidR="004633B9" w:rsidRPr="00124371" w:rsidRDefault="004633B9" w:rsidP="00124371">
            <w:pPr>
              <w:pStyle w:val="ListParagraph"/>
              <w:numPr>
                <w:ilvl w:val="0"/>
                <w:numId w:val="17"/>
              </w:numPr>
              <w:tabs>
                <w:tab w:val="left" w:pos="337"/>
              </w:tabs>
              <w:spacing w:after="0"/>
              <w:ind w:left="44"/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</w:pPr>
            <w:r w:rsidRPr="00124371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Բարեվարքություն </w:t>
            </w:r>
          </w:p>
          <w:p w:rsidR="004633B9" w:rsidRPr="00124371" w:rsidRDefault="004633B9" w:rsidP="00124371">
            <w:pPr>
              <w:tabs>
                <w:tab w:val="left" w:pos="337"/>
              </w:tabs>
              <w:spacing w:after="0"/>
              <w:ind w:left="44"/>
              <w:rPr>
                <w:rFonts w:ascii="GHEA Grapalat" w:eastAsia="GHEA Grapalat" w:hAnsi="GHEA Grapalat" w:cs="GHEA Grapalat"/>
                <w:color w:val="000000"/>
                <w:shd w:val="clear" w:color="auto" w:fill="FFFFFF"/>
              </w:rPr>
            </w:pPr>
          </w:p>
          <w:p w:rsidR="004633B9" w:rsidRPr="00124371" w:rsidRDefault="004633B9" w:rsidP="00124371">
            <w:pPr>
              <w:tabs>
                <w:tab w:val="left" w:pos="337"/>
              </w:tabs>
              <w:spacing w:after="0"/>
              <w:ind w:left="44"/>
              <w:rPr>
                <w:rFonts w:ascii="GHEA Grapalat" w:eastAsia="GHEA Grapalat" w:hAnsi="GHEA Grapalat" w:cs="GHEA Grapalat"/>
                <w:b/>
              </w:rPr>
            </w:pPr>
            <w:r w:rsidRPr="00124371">
              <w:rPr>
                <w:rFonts w:ascii="GHEA Grapalat" w:eastAsia="Sylfaen" w:hAnsi="GHEA Grapalat" w:cs="Sylfaen"/>
                <w:b/>
              </w:rPr>
              <w:t>Ընտրանքային</w:t>
            </w:r>
            <w:r w:rsidRPr="00124371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r w:rsidRPr="00124371">
              <w:rPr>
                <w:rFonts w:ascii="GHEA Grapalat" w:eastAsia="Sylfaen" w:hAnsi="GHEA Grapalat" w:cs="Sylfaen"/>
                <w:b/>
              </w:rPr>
              <w:t>կոմպետենցիներ՝</w:t>
            </w:r>
          </w:p>
          <w:p w:rsidR="004633B9" w:rsidRPr="00124371" w:rsidRDefault="004633B9" w:rsidP="00124371">
            <w:pPr>
              <w:pStyle w:val="ListParagraph"/>
              <w:numPr>
                <w:ilvl w:val="0"/>
                <w:numId w:val="22"/>
              </w:numPr>
              <w:tabs>
                <w:tab w:val="left" w:pos="270"/>
                <w:tab w:val="left" w:pos="337"/>
              </w:tabs>
              <w:spacing w:after="0"/>
              <w:ind w:left="44"/>
              <w:jc w:val="both"/>
              <w:rPr>
                <w:rFonts w:ascii="GHEA Grapalat" w:hAnsi="GHEA Grapalat"/>
              </w:rPr>
            </w:pPr>
            <w:r w:rsidRPr="00124371">
              <w:rPr>
                <w:rFonts w:ascii="GHEA Grapalat" w:hAnsi="GHEA Grapalat"/>
              </w:rPr>
              <w:t>Բանակցությունների</w:t>
            </w:r>
            <w:r w:rsidRPr="00124371">
              <w:rPr>
                <w:rFonts w:ascii="GHEA Grapalat" w:hAnsi="GHEA Grapalat"/>
                <w:lang w:val="hy-AM"/>
              </w:rPr>
              <w:t xml:space="preserve"> </w:t>
            </w:r>
            <w:r w:rsidRPr="00124371">
              <w:rPr>
                <w:rFonts w:ascii="GHEA Grapalat" w:hAnsi="GHEA Grapalat"/>
              </w:rPr>
              <w:t>վարում</w:t>
            </w:r>
          </w:p>
          <w:p w:rsidR="004633B9" w:rsidRPr="00124371" w:rsidRDefault="004633B9" w:rsidP="00124371">
            <w:pPr>
              <w:pStyle w:val="ListParagraph"/>
              <w:numPr>
                <w:ilvl w:val="0"/>
                <w:numId w:val="22"/>
              </w:numPr>
              <w:tabs>
                <w:tab w:val="left" w:pos="270"/>
                <w:tab w:val="left" w:pos="337"/>
              </w:tabs>
              <w:spacing w:after="0"/>
              <w:ind w:left="44"/>
              <w:jc w:val="both"/>
              <w:rPr>
                <w:rFonts w:ascii="GHEA Grapalat" w:hAnsi="GHEA Grapalat"/>
              </w:rPr>
            </w:pPr>
            <w:r w:rsidRPr="00124371">
              <w:rPr>
                <w:rFonts w:ascii="GHEA Grapalat" w:hAnsi="GHEA Grapalat"/>
              </w:rPr>
              <w:lastRenderedPageBreak/>
              <w:t>Կոնֆլիկտների</w:t>
            </w:r>
            <w:r w:rsidRPr="00124371">
              <w:rPr>
                <w:rFonts w:ascii="GHEA Grapalat" w:hAnsi="GHEA Grapalat"/>
                <w:lang w:val="hy-AM"/>
              </w:rPr>
              <w:t xml:space="preserve"> </w:t>
            </w:r>
            <w:r w:rsidRPr="00124371">
              <w:rPr>
                <w:rFonts w:ascii="GHEA Grapalat" w:hAnsi="GHEA Grapalat"/>
              </w:rPr>
              <w:t>կառավարում</w:t>
            </w:r>
          </w:p>
          <w:p w:rsidR="004633B9" w:rsidRPr="00124371" w:rsidRDefault="004633B9" w:rsidP="00124371">
            <w:pPr>
              <w:pStyle w:val="ListParagraph"/>
              <w:numPr>
                <w:ilvl w:val="0"/>
                <w:numId w:val="22"/>
              </w:numPr>
              <w:tabs>
                <w:tab w:val="left" w:pos="270"/>
                <w:tab w:val="left" w:pos="337"/>
              </w:tabs>
              <w:spacing w:after="0"/>
              <w:ind w:left="44"/>
              <w:jc w:val="both"/>
              <w:rPr>
                <w:rFonts w:ascii="GHEA Grapalat" w:hAnsi="GHEA Grapalat"/>
              </w:rPr>
            </w:pPr>
            <w:r w:rsidRPr="00124371">
              <w:rPr>
                <w:rFonts w:ascii="GHEA Grapalat" w:hAnsi="GHEA Grapalat"/>
              </w:rPr>
              <w:t>Ժամանակի</w:t>
            </w:r>
            <w:r w:rsidRPr="00124371">
              <w:rPr>
                <w:rFonts w:ascii="GHEA Grapalat" w:hAnsi="GHEA Grapalat"/>
                <w:lang w:val="hy-AM"/>
              </w:rPr>
              <w:t xml:space="preserve"> </w:t>
            </w:r>
            <w:r w:rsidRPr="00124371">
              <w:rPr>
                <w:rFonts w:ascii="GHEA Grapalat" w:hAnsi="GHEA Grapalat"/>
              </w:rPr>
              <w:t>կառավարում</w:t>
            </w:r>
          </w:p>
          <w:p w:rsidR="004633B9" w:rsidRPr="00124371" w:rsidRDefault="004633B9" w:rsidP="00124371">
            <w:pPr>
              <w:pStyle w:val="ListParagraph"/>
              <w:numPr>
                <w:ilvl w:val="0"/>
                <w:numId w:val="22"/>
              </w:numPr>
              <w:tabs>
                <w:tab w:val="left" w:pos="270"/>
                <w:tab w:val="left" w:pos="337"/>
              </w:tabs>
              <w:spacing w:after="0"/>
              <w:ind w:left="44"/>
              <w:jc w:val="both"/>
              <w:rPr>
                <w:rFonts w:ascii="GHEA Grapalat" w:hAnsi="GHEA Grapalat"/>
              </w:rPr>
            </w:pPr>
            <w:r w:rsidRPr="00124371">
              <w:rPr>
                <w:rFonts w:ascii="GHEA Grapalat" w:hAnsi="GHEA Grapalat"/>
              </w:rPr>
              <w:t>Փաստաթղթերի</w:t>
            </w:r>
            <w:r w:rsidRPr="00124371">
              <w:rPr>
                <w:rFonts w:ascii="GHEA Grapalat" w:hAnsi="GHEA Grapalat"/>
                <w:lang w:val="hy-AM"/>
              </w:rPr>
              <w:t xml:space="preserve"> </w:t>
            </w:r>
            <w:r w:rsidRPr="00124371">
              <w:rPr>
                <w:rFonts w:ascii="GHEA Grapalat" w:hAnsi="GHEA Grapalat"/>
              </w:rPr>
              <w:t>նախապատրաստում</w:t>
            </w:r>
          </w:p>
        </w:tc>
      </w:tr>
      <w:tr w:rsidR="004633B9" w:rsidRPr="00383294" w:rsidTr="003B7778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33B9" w:rsidRPr="00124371" w:rsidRDefault="004633B9" w:rsidP="00124371">
            <w:pPr>
              <w:spacing w:after="0"/>
              <w:ind w:left="1080"/>
              <w:jc w:val="center"/>
              <w:rPr>
                <w:rFonts w:ascii="GHEA Grapalat" w:eastAsia="Sylfaen" w:hAnsi="GHEA Grapalat" w:cs="Sylfaen"/>
                <w:b/>
                <w:lang w:val="hy-AM"/>
              </w:rPr>
            </w:pPr>
            <w:r w:rsidRPr="00124371">
              <w:rPr>
                <w:rFonts w:ascii="GHEA Grapalat" w:eastAsia="GHEA Grapalat" w:hAnsi="GHEA Grapalat" w:cs="GHEA Grapalat"/>
                <w:b/>
              </w:rPr>
              <w:lastRenderedPageBreak/>
              <w:t>4</w:t>
            </w:r>
            <w:r w:rsidRPr="00124371">
              <w:rPr>
                <w:rFonts w:ascii="Cambria Math" w:eastAsia="MS Gothic" w:hAnsi="Cambria Math" w:cs="Cambria Math"/>
                <w:b/>
              </w:rPr>
              <w:t>․</w:t>
            </w:r>
            <w:r w:rsidRPr="00124371">
              <w:rPr>
                <w:rFonts w:ascii="GHEA Grapalat" w:eastAsia="MS Gothic" w:hAnsi="GHEA Grapalat" w:cs="Cambria Math"/>
                <w:b/>
              </w:rPr>
              <w:t xml:space="preserve"> </w:t>
            </w:r>
            <w:r w:rsidRPr="00124371">
              <w:rPr>
                <w:rFonts w:ascii="GHEA Grapalat" w:eastAsia="Sylfaen" w:hAnsi="GHEA Grapalat" w:cs="Sylfaen"/>
                <w:b/>
              </w:rPr>
              <w:t>Կազմակերպական շրջանակ</w:t>
            </w:r>
            <w:r w:rsidRPr="00124371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:rsidR="00531D30" w:rsidRDefault="00531D30" w:rsidP="00531D30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4.1.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Աշխատանքի կազմակերպման և ղեկավարման պատասխանատվությունը</w:t>
            </w:r>
          </w:p>
          <w:p w:rsidR="00531D30" w:rsidRDefault="00531D30" w:rsidP="00531D30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531D30" w:rsidRDefault="00531D30" w:rsidP="00531D30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Որոշումներ կայացնելու լիազորությունները</w:t>
            </w:r>
          </w:p>
          <w:p w:rsidR="00531D30" w:rsidRDefault="00531D30" w:rsidP="00531D30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շրջանակներում:</w:t>
            </w:r>
          </w:p>
          <w:p w:rsidR="00531D30" w:rsidRDefault="00531D30" w:rsidP="00531D30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Գործունեության ազդեցությունը</w:t>
            </w:r>
          </w:p>
          <w:p w:rsidR="00531D30" w:rsidRDefault="00531D30" w:rsidP="00531D30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Ունի տվյալ մարմնի նպատակների և խնդիրների իրականացման համար մասնագիտական գործունեության գերատեսչական ազդեցություն։</w:t>
            </w:r>
          </w:p>
          <w:p w:rsidR="00531D30" w:rsidRDefault="00531D30" w:rsidP="00531D30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Շփումները և ներկայացուցչությունը</w:t>
            </w:r>
          </w:p>
          <w:p w:rsidR="00531D30" w:rsidRDefault="00531D30" w:rsidP="00531D30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531D30" w:rsidRDefault="00531D30" w:rsidP="00531D30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>
              <w:rPr>
                <w:rFonts w:ascii="GHEA Grapalat" w:eastAsia="Sylfaen" w:hAnsi="GHEA Grapalat" w:cs="Sylfaen"/>
                <w:b/>
                <w:lang w:val="hy-AM"/>
              </w:rPr>
              <w:t>Խնդիրների բարդությունը և դրանց լուծումը</w:t>
            </w:r>
          </w:p>
          <w:p w:rsidR="004633B9" w:rsidRPr="00124371" w:rsidRDefault="00531D30" w:rsidP="00531D30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4633B9" w:rsidRPr="00124371">
              <w:rPr>
                <w:rFonts w:ascii="GHEA Grapalat" w:hAnsi="GHEA Grapalat"/>
                <w:lang w:val="hy-AM"/>
              </w:rPr>
              <w:t>մասնակցում է կառուցվածքային ստորաբաժանման առջև դրված խնդիրների լուծմանը:</w:t>
            </w:r>
          </w:p>
        </w:tc>
      </w:tr>
    </w:tbl>
    <w:p w:rsidR="004633B9" w:rsidRPr="00124371" w:rsidRDefault="004633B9" w:rsidP="00124371">
      <w:pPr>
        <w:spacing w:after="0"/>
        <w:rPr>
          <w:rFonts w:ascii="GHEA Grapalat" w:hAnsi="GHEA Grapalat"/>
          <w:lang w:val="hy-AM"/>
        </w:rPr>
      </w:pPr>
    </w:p>
    <w:p w:rsidR="00340F01" w:rsidRPr="00124371" w:rsidRDefault="00340F01" w:rsidP="00124371">
      <w:pPr>
        <w:spacing w:after="0"/>
        <w:rPr>
          <w:rFonts w:ascii="GHEA Grapalat" w:hAnsi="GHEA Grapalat"/>
          <w:lang w:val="hy-AM"/>
        </w:rPr>
      </w:pPr>
    </w:p>
    <w:sectPr w:rsidR="00340F01" w:rsidRPr="00124371" w:rsidSect="00021AD8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2EE"/>
    <w:multiLevelType w:val="multilevel"/>
    <w:tmpl w:val="375AE09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11373"/>
    <w:multiLevelType w:val="hybridMultilevel"/>
    <w:tmpl w:val="A6162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F3CEC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2C71FD"/>
    <w:multiLevelType w:val="multilevel"/>
    <w:tmpl w:val="739CBD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B864CB"/>
    <w:multiLevelType w:val="hybridMultilevel"/>
    <w:tmpl w:val="18C6B0FA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 w15:restartNumberingAfterBreak="0">
    <w:nsid w:val="121A35B1"/>
    <w:multiLevelType w:val="hybridMultilevel"/>
    <w:tmpl w:val="2C96D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D3C8B"/>
    <w:multiLevelType w:val="hybridMultilevel"/>
    <w:tmpl w:val="C21A1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E47C1"/>
    <w:multiLevelType w:val="hybridMultilevel"/>
    <w:tmpl w:val="3D78882E"/>
    <w:lvl w:ilvl="0" w:tplc="8982A6CE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C5192"/>
    <w:multiLevelType w:val="hybridMultilevel"/>
    <w:tmpl w:val="2CF65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76321"/>
    <w:multiLevelType w:val="hybridMultilevel"/>
    <w:tmpl w:val="713A2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4074F5"/>
    <w:multiLevelType w:val="hybridMultilevel"/>
    <w:tmpl w:val="5B30BB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EF3260"/>
    <w:multiLevelType w:val="multilevel"/>
    <w:tmpl w:val="07E0A0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7072299"/>
    <w:multiLevelType w:val="hybridMultilevel"/>
    <w:tmpl w:val="299E2006"/>
    <w:lvl w:ilvl="0" w:tplc="EF18E9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F32C0E"/>
    <w:multiLevelType w:val="multilevel"/>
    <w:tmpl w:val="8D2C40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511285B"/>
    <w:multiLevelType w:val="multilevel"/>
    <w:tmpl w:val="C750D2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1505F2"/>
    <w:multiLevelType w:val="hybridMultilevel"/>
    <w:tmpl w:val="9EE0737C"/>
    <w:lvl w:ilvl="0" w:tplc="A83C9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B6B4604"/>
    <w:multiLevelType w:val="hybridMultilevel"/>
    <w:tmpl w:val="8B909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323D40"/>
    <w:multiLevelType w:val="multilevel"/>
    <w:tmpl w:val="A3CEC51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81814"/>
    <w:multiLevelType w:val="hybridMultilevel"/>
    <w:tmpl w:val="D1C29E8E"/>
    <w:lvl w:ilvl="0" w:tplc="8982A6CE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8E2898"/>
    <w:multiLevelType w:val="hybridMultilevel"/>
    <w:tmpl w:val="85EAE5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7611360"/>
    <w:multiLevelType w:val="hybridMultilevel"/>
    <w:tmpl w:val="64B620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30E85"/>
    <w:multiLevelType w:val="multilevel"/>
    <w:tmpl w:val="60E474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FCF79BC"/>
    <w:multiLevelType w:val="hybridMultilevel"/>
    <w:tmpl w:val="D89A1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16"/>
  </w:num>
  <w:num w:numId="4">
    <w:abstractNumId w:val="4"/>
  </w:num>
  <w:num w:numId="5">
    <w:abstractNumId w:val="1"/>
  </w:num>
  <w:num w:numId="6">
    <w:abstractNumId w:val="22"/>
  </w:num>
  <w:num w:numId="7">
    <w:abstractNumId w:val="17"/>
  </w:num>
  <w:num w:numId="8">
    <w:abstractNumId w:val="15"/>
  </w:num>
  <w:num w:numId="9">
    <w:abstractNumId w:val="2"/>
  </w:num>
  <w:num w:numId="10">
    <w:abstractNumId w:val="5"/>
  </w:num>
  <w:num w:numId="11">
    <w:abstractNumId w:val="19"/>
  </w:num>
  <w:num w:numId="12">
    <w:abstractNumId w:val="25"/>
  </w:num>
  <w:num w:numId="13">
    <w:abstractNumId w:val="9"/>
  </w:num>
  <w:num w:numId="14">
    <w:abstractNumId w:val="14"/>
  </w:num>
  <w:num w:numId="15">
    <w:abstractNumId w:val="23"/>
  </w:num>
  <w:num w:numId="16">
    <w:abstractNumId w:val="18"/>
  </w:num>
  <w:num w:numId="17">
    <w:abstractNumId w:val="13"/>
  </w:num>
  <w:num w:numId="18">
    <w:abstractNumId w:val="12"/>
  </w:num>
  <w:num w:numId="19">
    <w:abstractNumId w:val="27"/>
  </w:num>
  <w:num w:numId="20">
    <w:abstractNumId w:val="10"/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24"/>
  </w:num>
  <w:num w:numId="24">
    <w:abstractNumId w:val="8"/>
  </w:num>
  <w:num w:numId="25">
    <w:abstractNumId w:val="6"/>
  </w:num>
  <w:num w:numId="26">
    <w:abstractNumId w:val="11"/>
  </w:num>
  <w:num w:numId="27">
    <w:abstractNumId w:val="3"/>
  </w:num>
  <w:num w:numId="28">
    <w:abstractNumId w:val="20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defaultTabStop w:val="720"/>
  <w:characterSpacingControl w:val="doNotCompress"/>
  <w:compat>
    <w:compatSetting w:name="compatibilityMode" w:uri="http://schemas.microsoft.com/office/word" w:val="12"/>
  </w:compat>
  <w:rsids>
    <w:rsidRoot w:val="0022722C"/>
    <w:rsid w:val="000E28D9"/>
    <w:rsid w:val="00124371"/>
    <w:rsid w:val="00196759"/>
    <w:rsid w:val="001A7C35"/>
    <w:rsid w:val="001F248A"/>
    <w:rsid w:val="0022722C"/>
    <w:rsid w:val="00261F7D"/>
    <w:rsid w:val="0027113A"/>
    <w:rsid w:val="00286E62"/>
    <w:rsid w:val="002F4156"/>
    <w:rsid w:val="00306D54"/>
    <w:rsid w:val="00340F01"/>
    <w:rsid w:val="00383294"/>
    <w:rsid w:val="003E7E35"/>
    <w:rsid w:val="00413871"/>
    <w:rsid w:val="004633B9"/>
    <w:rsid w:val="004D3567"/>
    <w:rsid w:val="00531D30"/>
    <w:rsid w:val="00541197"/>
    <w:rsid w:val="00541752"/>
    <w:rsid w:val="00616604"/>
    <w:rsid w:val="00661F8D"/>
    <w:rsid w:val="006D5397"/>
    <w:rsid w:val="007B7B86"/>
    <w:rsid w:val="007F7016"/>
    <w:rsid w:val="00886B54"/>
    <w:rsid w:val="00990329"/>
    <w:rsid w:val="009D7D8C"/>
    <w:rsid w:val="00A75AFC"/>
    <w:rsid w:val="00AA52A5"/>
    <w:rsid w:val="00AB2746"/>
    <w:rsid w:val="00AF3F9A"/>
    <w:rsid w:val="00BC21D1"/>
    <w:rsid w:val="00BD0D9B"/>
    <w:rsid w:val="00BD63FA"/>
    <w:rsid w:val="00C77130"/>
    <w:rsid w:val="00CC11AF"/>
    <w:rsid w:val="00DD4343"/>
    <w:rsid w:val="00F746F4"/>
    <w:rsid w:val="00FD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60807"/>
  <w15:docId w15:val="{54E6C68A-FC41-413B-813A-6CAC01BDB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74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2746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AB27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B27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"/>
    <w:basedOn w:val="Normal"/>
    <w:link w:val="ListParagraphChar"/>
    <w:uiPriority w:val="34"/>
    <w:qFormat/>
    <w:rsid w:val="00AB2746"/>
    <w:pPr>
      <w:ind w:left="720"/>
      <w:contextualSpacing/>
    </w:pPr>
  </w:style>
  <w:style w:type="paragraph" w:styleId="BodyText">
    <w:name w:val="Body Text"/>
    <w:basedOn w:val="Normal"/>
    <w:link w:val="BodyTextChar"/>
    <w:rsid w:val="00541752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541752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F7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locked/>
    <w:rsid w:val="00BD0D9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Gayane Makinyan</cp:lastModifiedBy>
  <cp:revision>36</cp:revision>
  <dcterms:created xsi:type="dcterms:W3CDTF">2019-07-18T14:11:00Z</dcterms:created>
  <dcterms:modified xsi:type="dcterms:W3CDTF">2021-02-23T05:44:00Z</dcterms:modified>
</cp:coreProperties>
</file>